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85E" w:rsidRDefault="00A3685E" w:rsidP="00BD1A56">
      <w:pPr>
        <w:spacing w:after="0"/>
        <w:jc w:val="right"/>
        <w:rPr>
          <w:rFonts w:ascii="Times New Roman" w:hAnsi="Times New Roman" w:cs="Times New Roman"/>
        </w:rPr>
      </w:pPr>
    </w:p>
    <w:p w:rsidR="00E46C1D" w:rsidRDefault="00E46C1D" w:rsidP="00653DC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BD1A56" w:rsidRPr="00653DC9" w:rsidRDefault="00BD1A56" w:rsidP="00653DC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653DC9">
        <w:rPr>
          <w:rFonts w:ascii="Times New Roman" w:hAnsi="Times New Roman"/>
          <w:b/>
          <w:sz w:val="28"/>
          <w:szCs w:val="28"/>
        </w:rPr>
        <w:t>РАСПИСАНИЕ</w:t>
      </w:r>
    </w:p>
    <w:p w:rsidR="00BD1A56" w:rsidRPr="00653DC9" w:rsidRDefault="00912370" w:rsidP="00653DC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работы ШСК</w:t>
      </w:r>
      <w:r w:rsidR="00597C5F" w:rsidRPr="00653DC9">
        <w:rPr>
          <w:rFonts w:ascii="Times New Roman" w:hAnsi="Times New Roman"/>
          <w:b/>
          <w:sz w:val="28"/>
          <w:szCs w:val="28"/>
        </w:rPr>
        <w:t xml:space="preserve"> МКОУ</w:t>
      </w:r>
      <w:r w:rsidR="00BD1A56" w:rsidRPr="00653DC9">
        <w:rPr>
          <w:rFonts w:ascii="Times New Roman" w:hAnsi="Times New Roman"/>
          <w:b/>
          <w:sz w:val="28"/>
          <w:szCs w:val="28"/>
        </w:rPr>
        <w:t xml:space="preserve"> СОШ с.п. Арик</w:t>
      </w:r>
    </w:p>
    <w:p w:rsidR="00BD1A56" w:rsidRDefault="00DA72E8" w:rsidP="00653DC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653DC9">
        <w:rPr>
          <w:rFonts w:ascii="Times New Roman" w:hAnsi="Times New Roman"/>
          <w:b/>
          <w:sz w:val="28"/>
          <w:szCs w:val="28"/>
        </w:rPr>
        <w:t>в 2020</w:t>
      </w:r>
      <w:r w:rsidR="00FF7E7D" w:rsidRPr="00653DC9">
        <w:rPr>
          <w:rFonts w:ascii="Times New Roman" w:hAnsi="Times New Roman"/>
          <w:b/>
          <w:sz w:val="28"/>
          <w:szCs w:val="28"/>
        </w:rPr>
        <w:t xml:space="preserve"> – 2020</w:t>
      </w:r>
      <w:r w:rsidRPr="00653DC9">
        <w:rPr>
          <w:rFonts w:ascii="Times New Roman" w:hAnsi="Times New Roman"/>
          <w:b/>
          <w:sz w:val="28"/>
          <w:szCs w:val="28"/>
        </w:rPr>
        <w:t>1</w:t>
      </w:r>
      <w:r w:rsidR="00597C5F" w:rsidRPr="00653DC9">
        <w:rPr>
          <w:rFonts w:ascii="Times New Roman" w:hAnsi="Times New Roman"/>
          <w:b/>
          <w:sz w:val="28"/>
          <w:szCs w:val="28"/>
        </w:rPr>
        <w:t>учебном</w:t>
      </w:r>
      <w:r w:rsidR="00BD1A56" w:rsidRPr="00653DC9">
        <w:rPr>
          <w:rFonts w:ascii="Times New Roman" w:hAnsi="Times New Roman"/>
          <w:b/>
          <w:sz w:val="28"/>
          <w:szCs w:val="28"/>
        </w:rPr>
        <w:t xml:space="preserve"> году</w:t>
      </w:r>
    </w:p>
    <w:p w:rsidR="00653DC9" w:rsidRPr="00653DC9" w:rsidRDefault="00653DC9" w:rsidP="00653DC9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662"/>
        <w:gridCol w:w="2102"/>
        <w:gridCol w:w="3298"/>
        <w:gridCol w:w="1582"/>
        <w:gridCol w:w="1713"/>
        <w:gridCol w:w="1796"/>
        <w:gridCol w:w="1719"/>
        <w:gridCol w:w="2262"/>
      </w:tblGrid>
      <w:tr w:rsidR="001171A2" w:rsidRPr="00653DC9" w:rsidTr="00E46C1D">
        <w:tc>
          <w:tcPr>
            <w:tcW w:w="662" w:type="dxa"/>
          </w:tcPr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02" w:type="dxa"/>
          </w:tcPr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3298" w:type="dxa"/>
          </w:tcPr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582" w:type="dxa"/>
          </w:tcPr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713" w:type="dxa"/>
          </w:tcPr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>Количество</w:t>
            </w:r>
          </w:p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>детей</w:t>
            </w:r>
          </w:p>
        </w:tc>
        <w:tc>
          <w:tcPr>
            <w:tcW w:w="1796" w:type="dxa"/>
          </w:tcPr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719" w:type="dxa"/>
          </w:tcPr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2262" w:type="dxa"/>
          </w:tcPr>
          <w:p w:rsidR="001171A2" w:rsidRPr="00653DC9" w:rsidRDefault="001171A2" w:rsidP="00653DC9">
            <w:pPr>
              <w:pStyle w:val="ac"/>
              <w:rPr>
                <w:rFonts w:ascii="Times New Roman" w:eastAsia="DejaVu Sans Mono" w:hAnsi="Times New Roman"/>
                <w:b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b/>
                <w:sz w:val="28"/>
                <w:szCs w:val="28"/>
              </w:rPr>
              <w:t>Ф.И.О. преподавателя</w:t>
            </w:r>
          </w:p>
        </w:tc>
      </w:tr>
      <w:tr w:rsidR="00645E69" w:rsidRPr="00653DC9" w:rsidTr="00E46C1D">
        <w:tc>
          <w:tcPr>
            <w:tcW w:w="662" w:type="dxa"/>
            <w:vMerge w:val="restart"/>
          </w:tcPr>
          <w:p w:rsidR="00645E69" w:rsidRPr="00653DC9" w:rsidRDefault="00912370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>
              <w:rPr>
                <w:rFonts w:ascii="Times New Roman" w:eastAsia="DejaVu Sans Mono" w:hAnsi="Times New Roman"/>
                <w:sz w:val="28"/>
                <w:szCs w:val="28"/>
              </w:rPr>
              <w:t>1</w:t>
            </w:r>
          </w:p>
        </w:tc>
        <w:tc>
          <w:tcPr>
            <w:tcW w:w="2102" w:type="dxa"/>
            <w:vMerge w:val="restart"/>
          </w:tcPr>
          <w:p w:rsidR="00E46C1D" w:rsidRDefault="00E46C1D" w:rsidP="00653DC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</w:t>
            </w:r>
          </w:p>
          <w:p w:rsidR="00E46C1D" w:rsidRPr="00653DC9" w:rsidRDefault="00E46C1D" w:rsidP="00653DC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(школьный спортивный клуб)</w:t>
            </w:r>
          </w:p>
        </w:tc>
        <w:tc>
          <w:tcPr>
            <w:tcW w:w="3298" w:type="dxa"/>
          </w:tcPr>
          <w:p w:rsidR="00645E69" w:rsidRDefault="00645E69" w:rsidP="00653DC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53DC9">
              <w:rPr>
                <w:rFonts w:ascii="Times New Roman" w:hAnsi="Times New Roman"/>
                <w:sz w:val="28"/>
                <w:szCs w:val="28"/>
              </w:rPr>
              <w:t>Юный футболист</w:t>
            </w:r>
          </w:p>
          <w:p w:rsidR="0039722F" w:rsidRPr="00653DC9" w:rsidRDefault="0039722F" w:rsidP="00653DC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2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8</w:t>
            </w:r>
          </w:p>
        </w:tc>
        <w:tc>
          <w:tcPr>
            <w:tcW w:w="1713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20</w:t>
            </w:r>
          </w:p>
        </w:tc>
        <w:tc>
          <w:tcPr>
            <w:tcW w:w="1796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вторник</w:t>
            </w:r>
          </w:p>
        </w:tc>
        <w:tc>
          <w:tcPr>
            <w:tcW w:w="1719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14.30-15:00</w:t>
            </w:r>
          </w:p>
        </w:tc>
        <w:tc>
          <w:tcPr>
            <w:tcW w:w="2262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Шидуков З.Б.</w:t>
            </w:r>
          </w:p>
        </w:tc>
      </w:tr>
      <w:tr w:rsidR="00645E69" w:rsidRPr="00653DC9" w:rsidTr="00E46C1D">
        <w:tc>
          <w:tcPr>
            <w:tcW w:w="662" w:type="dxa"/>
            <w:vMerge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645E69" w:rsidRPr="00653DC9" w:rsidRDefault="00645E69" w:rsidP="00653DC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8" w:type="dxa"/>
          </w:tcPr>
          <w:p w:rsidR="00645E69" w:rsidRPr="00653DC9" w:rsidRDefault="00645E69" w:rsidP="00653DC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53DC9">
              <w:rPr>
                <w:rFonts w:ascii="Times New Roman" w:hAnsi="Times New Roman"/>
                <w:sz w:val="28"/>
                <w:szCs w:val="28"/>
              </w:rPr>
              <w:t>Волейбол</w:t>
            </w:r>
          </w:p>
        </w:tc>
        <w:tc>
          <w:tcPr>
            <w:tcW w:w="1582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9-11</w:t>
            </w:r>
          </w:p>
        </w:tc>
        <w:tc>
          <w:tcPr>
            <w:tcW w:w="1713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30</w:t>
            </w:r>
          </w:p>
        </w:tc>
        <w:tc>
          <w:tcPr>
            <w:tcW w:w="1796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четверг -пятница</w:t>
            </w:r>
          </w:p>
        </w:tc>
        <w:tc>
          <w:tcPr>
            <w:tcW w:w="1719" w:type="dxa"/>
          </w:tcPr>
          <w:p w:rsidR="00645E69" w:rsidRPr="00653DC9" w:rsidRDefault="00645E69" w:rsidP="00653DC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14.30-15:00</w:t>
            </w:r>
          </w:p>
        </w:tc>
        <w:tc>
          <w:tcPr>
            <w:tcW w:w="2262" w:type="dxa"/>
          </w:tcPr>
          <w:p w:rsidR="00645E69" w:rsidRPr="00653DC9" w:rsidRDefault="00645E69" w:rsidP="00653DC9">
            <w:pPr>
              <w:pStyle w:val="ac"/>
              <w:rPr>
                <w:rFonts w:ascii="Times New Roman" w:eastAsia="DejaVu Sans Mono" w:hAnsi="Times New Roman"/>
                <w:sz w:val="28"/>
                <w:szCs w:val="28"/>
              </w:rPr>
            </w:pPr>
            <w:r w:rsidRPr="00653DC9">
              <w:rPr>
                <w:rFonts w:ascii="Times New Roman" w:eastAsia="DejaVu Sans Mono" w:hAnsi="Times New Roman"/>
                <w:sz w:val="28"/>
                <w:szCs w:val="28"/>
              </w:rPr>
              <w:t>Шидуков З.Б.</w:t>
            </w:r>
          </w:p>
        </w:tc>
      </w:tr>
    </w:tbl>
    <w:p w:rsidR="00653DC9" w:rsidRDefault="00653DC9" w:rsidP="00653DC9">
      <w:pPr>
        <w:pStyle w:val="ac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15124" w:tblpY="-13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653DC9" w:rsidTr="00653DC9">
        <w:trPr>
          <w:trHeight w:val="345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653DC9" w:rsidRDefault="00653DC9" w:rsidP="00653DC9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46C1D" w:rsidRPr="0039722F" w:rsidRDefault="00E46C1D" w:rsidP="0039722F">
      <w:pPr>
        <w:rPr>
          <w:rFonts w:ascii="Times New Roman" w:hAnsi="Times New Roman" w:cs="Times New Roman"/>
          <w:sz w:val="28"/>
          <w:szCs w:val="28"/>
        </w:rPr>
      </w:pPr>
    </w:p>
    <w:p w:rsidR="00912370" w:rsidRDefault="00E46C1D" w:rsidP="00E46C1D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</w:p>
    <w:p w:rsidR="00912370" w:rsidRDefault="00912370" w:rsidP="00E46C1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12370" w:rsidRDefault="00912370" w:rsidP="00E46C1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12370" w:rsidRDefault="00912370" w:rsidP="00E46C1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12370" w:rsidRDefault="00912370" w:rsidP="00E46C1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912370" w:rsidRDefault="00912370" w:rsidP="00E46C1D">
      <w:pPr>
        <w:pStyle w:val="ad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3835869</wp:posOffset>
            </wp:positionH>
            <wp:positionV relativeFrom="paragraph">
              <wp:posOffset>174929</wp:posOffset>
            </wp:positionV>
            <wp:extent cx="1428750" cy="1028700"/>
            <wp:effectExtent l="0" t="0" r="0" b="0"/>
            <wp:wrapNone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0" descr="imag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50000" contrast="7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03" t="49663" r="18449" b="25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28700"/>
                    </a:xfrm>
                    <a:prstGeom prst="rect">
                      <a:avLst/>
                    </a:prstGeom>
                    <a:solidFill>
                      <a:schemeClr val="bg1">
                        <a:lumMod val="100000"/>
                        <a:lumOff val="0"/>
                      </a:scheme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2370" w:rsidRDefault="00912370" w:rsidP="00E46C1D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E46C1D" w:rsidRDefault="00912370" w:rsidP="00E46C1D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E46C1D">
        <w:rPr>
          <w:rFonts w:ascii="Times New Roman" w:hAnsi="Times New Roman" w:cs="Times New Roman"/>
          <w:sz w:val="28"/>
          <w:szCs w:val="28"/>
        </w:rPr>
        <w:t>Директор                              Шинтукова Л.М.</w:t>
      </w:r>
    </w:p>
    <w:p w:rsidR="00E46C1D" w:rsidRPr="00653DC9" w:rsidRDefault="00E46C1D" w:rsidP="00653DC9">
      <w:pPr>
        <w:pStyle w:val="ac"/>
        <w:rPr>
          <w:rFonts w:ascii="Times New Roman" w:hAnsi="Times New Roman"/>
          <w:sz w:val="28"/>
          <w:szCs w:val="28"/>
        </w:rPr>
      </w:pPr>
    </w:p>
    <w:sectPr w:rsidR="00E46C1D" w:rsidRPr="00653DC9" w:rsidSect="00C448A7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EE1" w:rsidRDefault="00866EE1" w:rsidP="00D61145">
      <w:pPr>
        <w:spacing w:after="0" w:line="240" w:lineRule="auto"/>
      </w:pPr>
      <w:r>
        <w:separator/>
      </w:r>
    </w:p>
  </w:endnote>
  <w:endnote w:type="continuationSeparator" w:id="0">
    <w:p w:rsidR="00866EE1" w:rsidRDefault="00866EE1" w:rsidP="00D6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Liberation Serif">
    <w:altName w:val="Arial Unicode MS"/>
    <w:charset w:val="80"/>
    <w:family w:val="roman"/>
    <w:pitch w:val="variable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EE1" w:rsidRDefault="00866EE1" w:rsidP="00D61145">
      <w:pPr>
        <w:spacing w:after="0" w:line="240" w:lineRule="auto"/>
      </w:pPr>
      <w:r>
        <w:separator/>
      </w:r>
    </w:p>
  </w:footnote>
  <w:footnote w:type="continuationSeparator" w:id="0">
    <w:p w:rsidR="00866EE1" w:rsidRDefault="00866EE1" w:rsidP="00D611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46F"/>
    <w:rsid w:val="00007B3B"/>
    <w:rsid w:val="000327AA"/>
    <w:rsid w:val="00106650"/>
    <w:rsid w:val="001171A2"/>
    <w:rsid w:val="002A3021"/>
    <w:rsid w:val="002A7C36"/>
    <w:rsid w:val="002B57EA"/>
    <w:rsid w:val="00317301"/>
    <w:rsid w:val="0039722F"/>
    <w:rsid w:val="00492582"/>
    <w:rsid w:val="004B42BC"/>
    <w:rsid w:val="004E2909"/>
    <w:rsid w:val="00597C5F"/>
    <w:rsid w:val="00635134"/>
    <w:rsid w:val="00645E69"/>
    <w:rsid w:val="00651010"/>
    <w:rsid w:val="00653DC9"/>
    <w:rsid w:val="006600B3"/>
    <w:rsid w:val="00665C51"/>
    <w:rsid w:val="006C4CE2"/>
    <w:rsid w:val="006D231F"/>
    <w:rsid w:val="006E4957"/>
    <w:rsid w:val="006F27F4"/>
    <w:rsid w:val="00754E05"/>
    <w:rsid w:val="007556CB"/>
    <w:rsid w:val="0076389E"/>
    <w:rsid w:val="007B046F"/>
    <w:rsid w:val="007F464D"/>
    <w:rsid w:val="008239E2"/>
    <w:rsid w:val="008328EA"/>
    <w:rsid w:val="00866EE1"/>
    <w:rsid w:val="00880C88"/>
    <w:rsid w:val="009055F3"/>
    <w:rsid w:val="00912370"/>
    <w:rsid w:val="009139B5"/>
    <w:rsid w:val="00923F83"/>
    <w:rsid w:val="00964FBC"/>
    <w:rsid w:val="009773FC"/>
    <w:rsid w:val="00A3685E"/>
    <w:rsid w:val="00AC72B2"/>
    <w:rsid w:val="00B17BC2"/>
    <w:rsid w:val="00B44B5F"/>
    <w:rsid w:val="00BD1A56"/>
    <w:rsid w:val="00C448A7"/>
    <w:rsid w:val="00C800C5"/>
    <w:rsid w:val="00D5344F"/>
    <w:rsid w:val="00D61145"/>
    <w:rsid w:val="00D806C1"/>
    <w:rsid w:val="00DA72E8"/>
    <w:rsid w:val="00E46C1D"/>
    <w:rsid w:val="00EC366F"/>
    <w:rsid w:val="00ED4295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F4C472-A7AC-43B6-A045-95F2F7C51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A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BD1A56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sz w:val="20"/>
      <w:szCs w:val="20"/>
      <w:lang w:eastAsia="ar-SA"/>
    </w:rPr>
  </w:style>
  <w:style w:type="paragraph" w:customStyle="1" w:styleId="a4">
    <w:name w:val="Содержимое таблицы"/>
    <w:basedOn w:val="a"/>
    <w:rsid w:val="00BD1A56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BD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F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27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1145"/>
  </w:style>
  <w:style w:type="paragraph" w:styleId="aa">
    <w:name w:val="footer"/>
    <w:basedOn w:val="a"/>
    <w:link w:val="ab"/>
    <w:uiPriority w:val="99"/>
    <w:unhideWhenUsed/>
    <w:rsid w:val="00D61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1145"/>
  </w:style>
  <w:style w:type="paragraph" w:styleId="ac">
    <w:name w:val="No Spacing"/>
    <w:uiPriority w:val="1"/>
    <w:qFormat/>
    <w:rsid w:val="00597C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E46C1D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Учетная запись Майкрософт</cp:lastModifiedBy>
  <cp:revision>29</cp:revision>
  <cp:lastPrinted>2020-09-04T11:31:00Z</cp:lastPrinted>
  <dcterms:created xsi:type="dcterms:W3CDTF">2017-10-11T09:47:00Z</dcterms:created>
  <dcterms:modified xsi:type="dcterms:W3CDTF">2020-12-26T06:28:00Z</dcterms:modified>
</cp:coreProperties>
</file>