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B70576" w:rsidRPr="007D072A" w:rsidRDefault="00B70576" w:rsidP="002010DC">
      <w:pPr>
        <w:pStyle w:val="a3"/>
        <w:spacing w:after="0"/>
        <w:ind w:left="284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7D072A">
        <w:rPr>
          <w:rFonts w:ascii="Times New Roman" w:hAnsi="Times New Roman" w:cs="Times New Roman"/>
          <w:b/>
          <w:i/>
          <w:sz w:val="28"/>
          <w:szCs w:val="32"/>
          <w:u w:val="single"/>
        </w:rPr>
        <w:t>Слова разочарования:</w:t>
      </w:r>
    </w:p>
    <w:p w:rsidR="00B70576" w:rsidRPr="007D072A" w:rsidRDefault="00B70576" w:rsidP="007D07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>Зная тебя и твои способности, я думаю, ты смог бы сделать это гораздо лучше.</w:t>
      </w:r>
    </w:p>
    <w:p w:rsidR="00B70576" w:rsidRPr="007D072A" w:rsidRDefault="00B70576" w:rsidP="007D07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>Ты мог бы сделать это намного лучше.</w:t>
      </w:r>
    </w:p>
    <w:p w:rsidR="00B70576" w:rsidRPr="007D072A" w:rsidRDefault="00B70576" w:rsidP="007D07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>Эта идея никогда не может быть реализована.</w:t>
      </w:r>
    </w:p>
    <w:p w:rsidR="00B70576" w:rsidRPr="007D072A" w:rsidRDefault="00B70576" w:rsidP="007D07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>Это для тебя слишком трудно</w:t>
      </w:r>
    </w:p>
    <w:p w:rsidR="00B70576" w:rsidRPr="007D072A" w:rsidRDefault="00B70576" w:rsidP="007D07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>Тебе нужно отказаться от этого, так как тебе это не по силам.</w:t>
      </w:r>
    </w:p>
    <w:p w:rsidR="00B70576" w:rsidRPr="007D072A" w:rsidRDefault="00B70576" w:rsidP="002010DC">
      <w:pPr>
        <w:pStyle w:val="a3"/>
        <w:spacing w:after="0"/>
        <w:ind w:left="284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b/>
          <w:sz w:val="28"/>
          <w:szCs w:val="32"/>
        </w:rPr>
        <w:t>Когда вы выражаете удовольствие от того, что делает ваш ребёнок, это поддерживает его,</w:t>
      </w:r>
      <w:r w:rsidRPr="007D072A">
        <w:rPr>
          <w:rFonts w:ascii="Times New Roman" w:hAnsi="Times New Roman" w:cs="Times New Roman"/>
          <w:sz w:val="28"/>
          <w:szCs w:val="32"/>
        </w:rPr>
        <w:t xml:space="preserve"> стимулирует продолжить начатое дело или делать новые попытки. Он получает удовольствие от самого себя.</w:t>
      </w:r>
    </w:p>
    <w:p w:rsidR="00B70576" w:rsidRPr="007D072A" w:rsidRDefault="00B70576" w:rsidP="002010DC">
      <w:pPr>
        <w:pStyle w:val="a3"/>
        <w:spacing w:after="0"/>
        <w:ind w:left="284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 xml:space="preserve"> </w:t>
      </w:r>
      <w:r w:rsidRPr="007D072A">
        <w:rPr>
          <w:rFonts w:ascii="Times New Roman" w:hAnsi="Times New Roman" w:cs="Times New Roman"/>
          <w:b/>
          <w:sz w:val="28"/>
          <w:szCs w:val="32"/>
        </w:rPr>
        <w:t>Важно, чтобы родитель научился принимать ребёнка таким, какой он есть,</w:t>
      </w:r>
      <w:r w:rsidRPr="007D072A">
        <w:rPr>
          <w:rFonts w:ascii="Times New Roman" w:hAnsi="Times New Roman" w:cs="Times New Roman"/>
          <w:sz w:val="28"/>
          <w:szCs w:val="32"/>
        </w:rPr>
        <w:t xml:space="preserve"> включая все его достижения и промахи, а в общении с ним учитывать его тон, жесты, выражение лица.</w:t>
      </w:r>
    </w:p>
    <w:p w:rsidR="00B70576" w:rsidRPr="007D072A" w:rsidRDefault="00B70576" w:rsidP="002010DC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 xml:space="preserve">   </w:t>
      </w:r>
      <w:r w:rsidRPr="007D072A">
        <w:rPr>
          <w:rFonts w:ascii="Times New Roman" w:hAnsi="Times New Roman" w:cs="Times New Roman"/>
          <w:b/>
          <w:sz w:val="28"/>
          <w:szCs w:val="32"/>
        </w:rPr>
        <w:t>Подлинная поддержка родителями своего ребёнка должна основываться на подчеркивании его способностей, возможностей, положительных сторон.</w:t>
      </w:r>
    </w:p>
    <w:p w:rsidR="00107CE2" w:rsidRDefault="00107CE2">
      <w:pPr>
        <w:rPr>
          <w:rFonts w:ascii="Times New Roman" w:hAnsi="Times New Roman" w:cs="Times New Roman"/>
          <w:sz w:val="20"/>
        </w:rPr>
      </w:pPr>
    </w:p>
    <w:p w:rsidR="007D072A" w:rsidRDefault="007D072A">
      <w:pPr>
        <w:rPr>
          <w:rFonts w:ascii="Times New Roman" w:hAnsi="Times New Roman" w:cs="Times New Roman"/>
          <w:sz w:val="20"/>
        </w:rPr>
      </w:pPr>
    </w:p>
    <w:p w:rsidR="007D072A" w:rsidRPr="007D072A" w:rsidRDefault="007D072A">
      <w:pPr>
        <w:rPr>
          <w:rFonts w:ascii="Times New Roman" w:hAnsi="Times New Roman" w:cs="Times New Roman"/>
          <w:sz w:val="20"/>
        </w:rPr>
      </w:pPr>
    </w:p>
    <w:p w:rsidR="002A7674" w:rsidRPr="007D072A" w:rsidRDefault="002A7674" w:rsidP="00B70576">
      <w:pPr>
        <w:jc w:val="center"/>
        <w:rPr>
          <w:rFonts w:ascii="Monotype Corsiva" w:hAnsi="Monotype Corsiva" w:cs="Times New Roman"/>
          <w:b/>
          <w:sz w:val="56"/>
          <w:szCs w:val="72"/>
        </w:rPr>
      </w:pPr>
      <w:r w:rsidRPr="007D072A">
        <w:rPr>
          <w:rFonts w:ascii="Monotype Corsiva" w:hAnsi="Monotype Corsiva" w:cs="Times New Roman"/>
          <w:b/>
          <w:sz w:val="56"/>
          <w:szCs w:val="72"/>
        </w:rPr>
        <w:t>Психологич</w:t>
      </w:r>
      <w:bookmarkStart w:id="0" w:name="_GoBack"/>
      <w:bookmarkEnd w:id="0"/>
      <w:r w:rsidRPr="007D072A">
        <w:rPr>
          <w:rFonts w:ascii="Monotype Corsiva" w:hAnsi="Monotype Corsiva" w:cs="Times New Roman"/>
          <w:b/>
          <w:sz w:val="56"/>
          <w:szCs w:val="72"/>
        </w:rPr>
        <w:t>еская поддержка ребёнка</w:t>
      </w:r>
      <w:r w:rsidR="007D072A">
        <w:rPr>
          <w:rFonts w:ascii="Monotype Corsiva" w:hAnsi="Monotype Corsiva" w:cs="Times New Roman"/>
          <w:b/>
          <w:sz w:val="56"/>
          <w:szCs w:val="72"/>
        </w:rPr>
        <w:t xml:space="preserve"> </w:t>
      </w:r>
      <w:r w:rsidRPr="007D072A">
        <w:rPr>
          <w:rFonts w:ascii="Monotype Corsiva" w:hAnsi="Monotype Corsiva" w:cs="Times New Roman"/>
          <w:b/>
          <w:sz w:val="56"/>
          <w:szCs w:val="72"/>
        </w:rPr>
        <w:t>в семье.</w:t>
      </w:r>
    </w:p>
    <w:p w:rsidR="002A7674" w:rsidRPr="007D072A" w:rsidRDefault="002A7674" w:rsidP="002010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072A">
        <w:rPr>
          <w:rFonts w:ascii="Times New Roman" w:hAnsi="Times New Roman" w:cs="Times New Roman"/>
          <w:b/>
          <w:i/>
          <w:sz w:val="28"/>
          <w:szCs w:val="28"/>
        </w:rPr>
        <w:t xml:space="preserve">Родительская поддержка- это </w:t>
      </w:r>
      <w:r w:rsidRPr="007D072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процесс:</w:t>
      </w:r>
    </w:p>
    <w:p w:rsidR="002A7674" w:rsidRPr="007D072A" w:rsidRDefault="007D072A" w:rsidP="007D072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в ходе,</w:t>
      </w:r>
      <w:r w:rsidR="00E5067E" w:rsidRPr="007D072A">
        <w:rPr>
          <w:rFonts w:ascii="Times New Roman" w:hAnsi="Times New Roman" w:cs="Times New Roman"/>
          <w:sz w:val="28"/>
          <w:szCs w:val="28"/>
        </w:rPr>
        <w:t xml:space="preserve"> которого родитель сосредоточивается на достоинствах ребёнка с целью укрепления его самооценки;</w:t>
      </w:r>
    </w:p>
    <w:p w:rsidR="00E5067E" w:rsidRPr="007D072A" w:rsidRDefault="00E5067E" w:rsidP="007D072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который помогает ребёнку поверить в себя и свои способности;</w:t>
      </w:r>
    </w:p>
    <w:p w:rsidR="00E5067E" w:rsidRPr="007D072A" w:rsidRDefault="00E5067E" w:rsidP="007D072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который помогает ребёнку избежать ошибок;</w:t>
      </w:r>
    </w:p>
    <w:p w:rsidR="00E5067E" w:rsidRPr="007D072A" w:rsidRDefault="00E5067E" w:rsidP="007D072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который поддерживает ребёнка при неудачах.</w:t>
      </w:r>
    </w:p>
    <w:p w:rsidR="00E5067E" w:rsidRPr="007D072A" w:rsidRDefault="00E5067E" w:rsidP="002010DC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Для того чтобы научиться поддерживать ребёнка, родителям, возможно придётся</w:t>
      </w:r>
      <w:r w:rsidR="00983E83" w:rsidRPr="007D072A">
        <w:rPr>
          <w:rFonts w:ascii="Times New Roman" w:hAnsi="Times New Roman" w:cs="Times New Roman"/>
          <w:sz w:val="28"/>
          <w:szCs w:val="28"/>
        </w:rPr>
        <w:t xml:space="preserve"> изменить привычный стиль общения и взаимодействия с ним.</w:t>
      </w:r>
    </w:p>
    <w:p w:rsidR="00983E83" w:rsidRPr="007D072A" w:rsidRDefault="00983E83" w:rsidP="002010DC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Поддерживать ребёнка- значит верить в него. Поддержка основана на вере в прирождённую способность личности преодолевать жизненные трудности при поддержке тех, кого она считает значимым для себя.</w:t>
      </w:r>
    </w:p>
    <w:p w:rsidR="002010DC" w:rsidRPr="007D072A" w:rsidRDefault="002010DC" w:rsidP="002010DC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D072A" w:rsidRDefault="007D072A" w:rsidP="002010DC">
      <w:pPr>
        <w:pStyle w:val="a3"/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D072A" w:rsidRDefault="007D072A" w:rsidP="002010DC">
      <w:pPr>
        <w:pStyle w:val="a3"/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D072A" w:rsidRDefault="007D072A" w:rsidP="002010DC">
      <w:pPr>
        <w:pStyle w:val="a3"/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D072A" w:rsidRDefault="007D072A" w:rsidP="002010DC">
      <w:pPr>
        <w:pStyle w:val="a3"/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83E83" w:rsidRPr="007D072A" w:rsidRDefault="00983E83" w:rsidP="002010DC">
      <w:pPr>
        <w:pStyle w:val="a3"/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7D072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того чтобы </w:t>
      </w:r>
      <w:r w:rsidRPr="007D072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привить веру в ребёнка</w:t>
      </w:r>
      <w:r w:rsidRPr="007D072A">
        <w:rPr>
          <w:rFonts w:ascii="Times New Roman" w:hAnsi="Times New Roman" w:cs="Times New Roman"/>
          <w:b/>
          <w:i/>
          <w:sz w:val="28"/>
          <w:szCs w:val="28"/>
        </w:rPr>
        <w:t xml:space="preserve">, родитель должен иметь </w:t>
      </w:r>
      <w:r w:rsidRPr="007D072A">
        <w:rPr>
          <w:rFonts w:ascii="Times New Roman" w:hAnsi="Times New Roman" w:cs="Times New Roman"/>
          <w:b/>
          <w:i/>
          <w:sz w:val="28"/>
          <w:szCs w:val="28"/>
          <w:u w:val="single"/>
        </w:rPr>
        <w:t>мужество и желание</w:t>
      </w:r>
      <w:r w:rsidRPr="007D072A">
        <w:rPr>
          <w:rFonts w:ascii="Times New Roman" w:hAnsi="Times New Roman" w:cs="Times New Roman"/>
          <w:b/>
          <w:i/>
          <w:sz w:val="28"/>
          <w:szCs w:val="28"/>
        </w:rPr>
        <w:t xml:space="preserve"> сделать следующее:</w:t>
      </w:r>
    </w:p>
    <w:p w:rsidR="00983E83" w:rsidRPr="007D072A" w:rsidRDefault="00983E83" w:rsidP="002010DC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забыть о прошлых неудачах;</w:t>
      </w:r>
    </w:p>
    <w:p w:rsidR="00983E83" w:rsidRPr="007D072A" w:rsidRDefault="00983E83" w:rsidP="002010DC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помочь обрести уверенность в том, что он справится с данной задачей;</w:t>
      </w:r>
    </w:p>
    <w:p w:rsidR="00983E83" w:rsidRPr="007D072A" w:rsidRDefault="00983E83" w:rsidP="002010DC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позволить ребёнку «начать с нуля», опираясь на то, что родитель верит в него, в его способности достичь успеха;</w:t>
      </w:r>
    </w:p>
    <w:p w:rsidR="00983E83" w:rsidRPr="007D072A" w:rsidRDefault="00983E83" w:rsidP="002010DC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помнить о прошлых удачах и возвращать к ним, а не к ошибкам.</w:t>
      </w:r>
    </w:p>
    <w:p w:rsidR="00983E83" w:rsidRPr="007D072A" w:rsidRDefault="00983E83" w:rsidP="002010DC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 xml:space="preserve">Очень важно позаботиться о том, чтобы создать ребёнку ситуацию </w:t>
      </w:r>
      <w:r w:rsidR="00980862" w:rsidRPr="007D072A">
        <w:rPr>
          <w:rFonts w:ascii="Times New Roman" w:hAnsi="Times New Roman" w:cs="Times New Roman"/>
          <w:sz w:val="28"/>
          <w:szCs w:val="28"/>
        </w:rPr>
        <w:t>с гарантированным успехом. Успех порождает успех и усиливает уверенность в своих силах, как у ребёнка, так и у родителя.</w:t>
      </w:r>
    </w:p>
    <w:p w:rsidR="002010DC" w:rsidRPr="007D072A" w:rsidRDefault="002010DC" w:rsidP="002010DC">
      <w:pPr>
        <w:pStyle w:val="a3"/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0862" w:rsidRPr="007D072A" w:rsidRDefault="00980862" w:rsidP="002010DC">
      <w:pPr>
        <w:pStyle w:val="a3"/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072A">
        <w:rPr>
          <w:rFonts w:ascii="Times New Roman" w:hAnsi="Times New Roman" w:cs="Times New Roman"/>
          <w:b/>
          <w:i/>
          <w:sz w:val="28"/>
          <w:szCs w:val="28"/>
          <w:u w:val="single"/>
        </w:rPr>
        <w:t>Чтобы поддержать ребёнка, необходимо:</w:t>
      </w:r>
    </w:p>
    <w:p w:rsidR="00980862" w:rsidRPr="007D072A" w:rsidRDefault="00980862" w:rsidP="007D072A">
      <w:pPr>
        <w:pStyle w:val="a3"/>
        <w:numPr>
          <w:ilvl w:val="2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опираться на его сильные стороны;</w:t>
      </w:r>
    </w:p>
    <w:p w:rsidR="00980862" w:rsidRPr="007D072A" w:rsidRDefault="00980862" w:rsidP="007D072A">
      <w:pPr>
        <w:pStyle w:val="a3"/>
        <w:numPr>
          <w:ilvl w:val="2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избегать подчёркивания его промахов;</w:t>
      </w:r>
    </w:p>
    <w:p w:rsidR="00980862" w:rsidRPr="007D072A" w:rsidRDefault="00980862" w:rsidP="007D072A">
      <w:pPr>
        <w:pStyle w:val="a3"/>
        <w:numPr>
          <w:ilvl w:val="2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показать, что вы удовлетворены ребёнком;</w:t>
      </w:r>
    </w:p>
    <w:p w:rsidR="00980862" w:rsidRPr="007D072A" w:rsidRDefault="00980862" w:rsidP="007D072A">
      <w:pPr>
        <w:pStyle w:val="a3"/>
        <w:numPr>
          <w:ilvl w:val="2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уметь разбить большие задания на маленькие, с которыми он сможет справиться;</w:t>
      </w:r>
    </w:p>
    <w:p w:rsidR="00980862" w:rsidRPr="007D072A" w:rsidRDefault="00980862" w:rsidP="007D072A">
      <w:pPr>
        <w:pStyle w:val="a3"/>
        <w:numPr>
          <w:ilvl w:val="2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внести юмор во взаимоотношения с ребёнком;</w:t>
      </w:r>
    </w:p>
    <w:p w:rsidR="00980862" w:rsidRPr="007D072A" w:rsidRDefault="00980862" w:rsidP="007D072A">
      <w:pPr>
        <w:pStyle w:val="a3"/>
        <w:numPr>
          <w:ilvl w:val="2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проводить с ним больше времени;</w:t>
      </w:r>
    </w:p>
    <w:p w:rsidR="00980862" w:rsidRPr="007D072A" w:rsidRDefault="00980862" w:rsidP="007D072A">
      <w:pPr>
        <w:pStyle w:val="a3"/>
        <w:numPr>
          <w:ilvl w:val="2"/>
          <w:numId w:val="1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знать обо всех попытках ребёнка справиться с заданием;</w:t>
      </w:r>
    </w:p>
    <w:p w:rsidR="00980862" w:rsidRPr="007D072A" w:rsidRDefault="00980862" w:rsidP="007D072A">
      <w:pPr>
        <w:pStyle w:val="a3"/>
        <w:numPr>
          <w:ilvl w:val="0"/>
          <w:numId w:val="13"/>
        </w:numPr>
        <w:spacing w:after="0"/>
        <w:ind w:left="993" w:hanging="49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уметь взаимодействовать с ребёнком;</w:t>
      </w:r>
    </w:p>
    <w:p w:rsidR="00980862" w:rsidRPr="007D072A" w:rsidRDefault="00980862" w:rsidP="007D072A">
      <w:pPr>
        <w:pStyle w:val="a3"/>
        <w:numPr>
          <w:ilvl w:val="0"/>
          <w:numId w:val="13"/>
        </w:numPr>
        <w:spacing w:after="0"/>
        <w:ind w:left="993" w:hanging="49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позволить ему самому решать проблемы там, где это возможно;</w:t>
      </w:r>
    </w:p>
    <w:p w:rsidR="00980862" w:rsidRPr="007D072A" w:rsidRDefault="006A74CC" w:rsidP="007D072A">
      <w:pPr>
        <w:pStyle w:val="a3"/>
        <w:numPr>
          <w:ilvl w:val="0"/>
          <w:numId w:val="13"/>
        </w:numPr>
        <w:spacing w:after="0"/>
        <w:ind w:left="993" w:hanging="49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избегать дисциплинарных поощрений и наказаний;</w:t>
      </w:r>
    </w:p>
    <w:p w:rsidR="006A74CC" w:rsidRPr="007D072A" w:rsidRDefault="006A74CC" w:rsidP="007D072A">
      <w:pPr>
        <w:pStyle w:val="a3"/>
        <w:numPr>
          <w:ilvl w:val="0"/>
          <w:numId w:val="13"/>
        </w:numPr>
        <w:spacing w:after="0"/>
        <w:ind w:left="993" w:hanging="49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принимать индивидуальность ребёнка;</w:t>
      </w:r>
    </w:p>
    <w:p w:rsidR="006A74CC" w:rsidRPr="007D072A" w:rsidRDefault="006A74CC" w:rsidP="007D072A">
      <w:pPr>
        <w:pStyle w:val="a3"/>
        <w:numPr>
          <w:ilvl w:val="0"/>
          <w:numId w:val="13"/>
        </w:numPr>
        <w:spacing w:after="0"/>
        <w:ind w:left="993" w:hanging="490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демонстрировать оптимизм.</w:t>
      </w:r>
    </w:p>
    <w:p w:rsidR="002010DC" w:rsidRPr="007D072A" w:rsidRDefault="002010DC" w:rsidP="002010DC">
      <w:pPr>
        <w:pStyle w:val="a3"/>
        <w:spacing w:after="0"/>
        <w:ind w:left="1495"/>
        <w:rPr>
          <w:rFonts w:ascii="Times New Roman" w:hAnsi="Times New Roman" w:cs="Times New Roman"/>
          <w:sz w:val="28"/>
          <w:szCs w:val="28"/>
        </w:rPr>
      </w:pPr>
    </w:p>
    <w:p w:rsidR="006A74CC" w:rsidRPr="007D072A" w:rsidRDefault="006A74CC" w:rsidP="002010DC">
      <w:pPr>
        <w:pStyle w:val="a3"/>
        <w:tabs>
          <w:tab w:val="left" w:pos="2268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Существуют слова, которые поддерживают ребёнка, и слова, которые разрушают веру в себя.</w:t>
      </w:r>
    </w:p>
    <w:p w:rsidR="006A74CC" w:rsidRPr="007D072A" w:rsidRDefault="006A74CC" w:rsidP="002010DC">
      <w:pPr>
        <w:pStyle w:val="a3"/>
        <w:tabs>
          <w:tab w:val="left" w:pos="2268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D072A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 поддержки:</w:t>
      </w:r>
    </w:p>
    <w:p w:rsidR="002A7674" w:rsidRDefault="006A74CC" w:rsidP="007D072A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28"/>
        </w:rPr>
        <w:t>Зная тебя, я уверен, что ты всё сделаешь хорошо</w:t>
      </w:r>
      <w:r w:rsidR="00B70576" w:rsidRPr="007D072A">
        <w:rPr>
          <w:rFonts w:ascii="Times New Roman" w:hAnsi="Times New Roman" w:cs="Times New Roman"/>
          <w:sz w:val="28"/>
          <w:szCs w:val="28"/>
        </w:rPr>
        <w:t>.</w:t>
      </w:r>
    </w:p>
    <w:p w:rsidR="007D072A" w:rsidRPr="007D072A" w:rsidRDefault="007D072A" w:rsidP="007D072A">
      <w:pPr>
        <w:pStyle w:val="a3"/>
        <w:numPr>
          <w:ilvl w:val="2"/>
          <w:numId w:val="16"/>
        </w:numPr>
        <w:spacing w:after="0"/>
        <w:ind w:left="993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>Это серьёзный выбор, но я уверен, что ты к нему готов.</w:t>
      </w:r>
    </w:p>
    <w:p w:rsidR="007D072A" w:rsidRPr="007D072A" w:rsidRDefault="007D072A" w:rsidP="007D072A">
      <w:pPr>
        <w:pStyle w:val="a3"/>
        <w:numPr>
          <w:ilvl w:val="2"/>
          <w:numId w:val="16"/>
        </w:numPr>
        <w:spacing w:after="0"/>
        <w:ind w:left="993"/>
        <w:rPr>
          <w:rFonts w:ascii="Times New Roman" w:hAnsi="Times New Roman" w:cs="Times New Roman"/>
          <w:sz w:val="28"/>
          <w:szCs w:val="32"/>
        </w:rPr>
      </w:pPr>
      <w:r w:rsidRPr="007D072A">
        <w:rPr>
          <w:rFonts w:ascii="Times New Roman" w:hAnsi="Times New Roman" w:cs="Times New Roman"/>
          <w:sz w:val="28"/>
          <w:szCs w:val="32"/>
        </w:rPr>
        <w:t>Ты у меня всё сможешь преодолеть.</w:t>
      </w:r>
    </w:p>
    <w:p w:rsidR="007D072A" w:rsidRPr="007D072A" w:rsidRDefault="007D072A" w:rsidP="007D072A">
      <w:pPr>
        <w:pStyle w:val="a3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D072A">
        <w:rPr>
          <w:rFonts w:ascii="Times New Roman" w:hAnsi="Times New Roman" w:cs="Times New Roman"/>
          <w:sz w:val="28"/>
          <w:szCs w:val="32"/>
        </w:rPr>
        <w:t>Я горжусь тобой. У тебя всё получится.</w:t>
      </w:r>
    </w:p>
    <w:p w:rsidR="002A7674" w:rsidRPr="007D072A" w:rsidRDefault="002A7674">
      <w:pPr>
        <w:rPr>
          <w:rFonts w:ascii="Times New Roman" w:hAnsi="Times New Roman" w:cs="Times New Roman"/>
        </w:rPr>
      </w:pPr>
    </w:p>
    <w:sectPr w:rsidR="002A7674" w:rsidRPr="007D072A" w:rsidSect="00C34616">
      <w:pgSz w:w="16838" w:h="11906" w:orient="landscape"/>
      <w:pgMar w:top="1418" w:right="1134" w:bottom="850" w:left="1134" w:header="708" w:footer="708" w:gutter="0"/>
      <w:pgBorders w:offsetFrom="page">
        <w:top w:val="twistedLines2" w:sz="18" w:space="24" w:color="4F6228" w:themeColor="accent3" w:themeShade="80"/>
        <w:left w:val="twistedLines2" w:sz="18" w:space="24" w:color="4F6228" w:themeColor="accent3" w:themeShade="80"/>
        <w:bottom w:val="twistedLines2" w:sz="18" w:space="24" w:color="4F6228" w:themeColor="accent3" w:themeShade="80"/>
        <w:right w:val="twistedLines2" w:sz="18" w:space="24" w:color="4F6228" w:themeColor="accent3" w:themeShade="80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.75pt;height:9.75pt" o:bullet="t">
        <v:imagedata r:id="rId1" o:title="BD21301_"/>
      </v:shape>
    </w:pict>
  </w:numPicBullet>
  <w:numPicBullet w:numPicBulletId="1">
    <w:pict>
      <v:shape id="_x0000_i1101" type="#_x0000_t75" style="width:11.25pt;height:11.25pt" o:bullet="t">
        <v:imagedata r:id="rId2" o:title="BD14790_"/>
      </v:shape>
    </w:pict>
  </w:numPicBullet>
  <w:abstractNum w:abstractNumId="0" w15:restartNumberingAfterBreak="0">
    <w:nsid w:val="10BE0BE9"/>
    <w:multiLevelType w:val="hybridMultilevel"/>
    <w:tmpl w:val="1796391A"/>
    <w:lvl w:ilvl="0" w:tplc="5A2232A4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01C7"/>
    <w:multiLevelType w:val="hybridMultilevel"/>
    <w:tmpl w:val="98E4FA88"/>
    <w:lvl w:ilvl="0" w:tplc="73BEDA92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E66"/>
    <w:multiLevelType w:val="hybridMultilevel"/>
    <w:tmpl w:val="714E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91DB4"/>
    <w:multiLevelType w:val="hybridMultilevel"/>
    <w:tmpl w:val="6BFCF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5467"/>
    <w:multiLevelType w:val="hybridMultilevel"/>
    <w:tmpl w:val="5DA4DBA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F26356F"/>
    <w:multiLevelType w:val="hybridMultilevel"/>
    <w:tmpl w:val="3404FFB6"/>
    <w:lvl w:ilvl="0" w:tplc="61D46F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004CF"/>
    <w:multiLevelType w:val="hybridMultilevel"/>
    <w:tmpl w:val="57E6A99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EC4159"/>
    <w:multiLevelType w:val="hybridMultilevel"/>
    <w:tmpl w:val="6694C3CC"/>
    <w:lvl w:ilvl="0" w:tplc="588EA5F4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00B4"/>
    <w:multiLevelType w:val="hybridMultilevel"/>
    <w:tmpl w:val="39AAB37A"/>
    <w:lvl w:ilvl="0" w:tplc="588EA5F4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88B"/>
    <w:multiLevelType w:val="hybridMultilevel"/>
    <w:tmpl w:val="A6407A76"/>
    <w:lvl w:ilvl="0" w:tplc="73BEDA92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8704C">
      <w:start w:val="1"/>
      <w:numFmt w:val="bullet"/>
      <w:lvlText w:val="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06517"/>
    <w:multiLevelType w:val="hybridMultilevel"/>
    <w:tmpl w:val="CF90417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58276EC"/>
    <w:multiLevelType w:val="hybridMultilevel"/>
    <w:tmpl w:val="0F64EE1A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5A66814"/>
    <w:multiLevelType w:val="hybridMultilevel"/>
    <w:tmpl w:val="349E12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7027E3"/>
    <w:multiLevelType w:val="hybridMultilevel"/>
    <w:tmpl w:val="F0BCF7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93C1A"/>
    <w:multiLevelType w:val="hybridMultilevel"/>
    <w:tmpl w:val="D01EA718"/>
    <w:lvl w:ilvl="0" w:tplc="588EA5F4">
      <w:start w:val="1"/>
      <w:numFmt w:val="bullet"/>
      <w:lvlText w:val="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A8D3AB5"/>
    <w:multiLevelType w:val="hybridMultilevel"/>
    <w:tmpl w:val="DE60C4C6"/>
    <w:lvl w:ilvl="0" w:tplc="588EA5F4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674"/>
    <w:rsid w:val="00107CE2"/>
    <w:rsid w:val="002010DC"/>
    <w:rsid w:val="002A7674"/>
    <w:rsid w:val="003C6E86"/>
    <w:rsid w:val="006A74CC"/>
    <w:rsid w:val="007D072A"/>
    <w:rsid w:val="00980862"/>
    <w:rsid w:val="00983E83"/>
    <w:rsid w:val="009D1970"/>
    <w:rsid w:val="00B70576"/>
    <w:rsid w:val="00C34616"/>
    <w:rsid w:val="00E5067E"/>
    <w:rsid w:val="00E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3FF0-0924-46DA-B189-0C51F0B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Фатима Абанокова</cp:lastModifiedBy>
  <cp:revision>5</cp:revision>
  <cp:lastPrinted>2010-03-19T16:43:00Z</cp:lastPrinted>
  <dcterms:created xsi:type="dcterms:W3CDTF">2010-03-19T15:34:00Z</dcterms:created>
  <dcterms:modified xsi:type="dcterms:W3CDTF">2021-01-12T07:23:00Z</dcterms:modified>
</cp:coreProperties>
</file>