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52" w:rsidRPr="004D0C52" w:rsidRDefault="004D0C52" w:rsidP="004D0C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</w:pP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Year 5 (Rainbow English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)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Test 2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1. Dictation.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2. Listen and say when the children in the Johnson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family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 xml:space="preserve"> were born.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1. Sofia was born on the ... of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January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2. Bernard was born on the ... of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July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3. Linda was born on the ... of April.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4. Mark was born on the ... of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September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5. Polly was born on the ... of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May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6. Sam was born on the ... of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December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7. Ruth was born on the ... of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November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 xml:space="preserve">8. I was 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born ...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 xml:space="preserve"> 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3. Read  the  dialogue  and  say  which  facts  after  it  are  true (T),  false (F)  or  not stated (NS).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A  New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Friend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Alice:  You  know,  Susie,  I  have  a  new  friend.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Susie:  Is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it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  girl  or  a  boy?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Alice:  A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girl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.  Her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name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is  Brenda.  She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comes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from  a  big family.  She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has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two brothers  and  a  sister.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Susie:  How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old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are  they?  What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do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they  do?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Alice:  Brenda’s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brothers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are  fourteen.  They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are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twins.  They love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sports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very  much.  They  can  ride  bikes,  play  volleyball and  football  and  are  very  good  footballers.  They  are  interested  in  photography  too  and  dream  about  going  to  university.  I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know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they  would  like  to  become  businessmen.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Susie:  And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what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do  Brenda’s  parents  do?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Alice:  Her  mother’s  name  is  Rose  and  she  is  a  nurse  in a  hospital.  But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she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is  a  university  student  too.  She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wants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 xml:space="preserve"> to  become  a  doctor.  Brenda’s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father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is  a  doctor.  He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works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 xml:space="preserve"> in  the  same  hospital.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Susie:  And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what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about  Brenda’s  sister?  Is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she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  pupil? Does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she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go  to  our  school?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Alice:  No,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she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doesn’t.  She  is  a  little  girl  and  now  she  is staying  with  her  great-grandparents  in  the  country.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Statements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1) Alice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has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  new  friend.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2) Susie  wants  to  know  as  much  as  she  can  about  Brenda’s family.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3) There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are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six  people  in  Brenda’s  family.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4) Brenda’s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brothers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are  university  students.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5) Brenda’s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mother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is  a  very  good  student.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6) Brenda’s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mother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is  a  doctor.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7) Brenda’s parents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work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in  a  hospital.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8) Brenda’s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sister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is  not  a  school  girl.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9) Brenda’s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sister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is  four  years  old.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4. Answer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the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questions  about  your  family.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Example: Who cooks dinner? - My mum does.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1)  Who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works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in  your  family?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2)  Who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can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drive?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3)  Who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went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to  the  shops  last  week?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4) Who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will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spend  much  time  working  next  week?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5)  Who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is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  pupil  or  a  student?</w:t>
      </w:r>
    </w:p>
    <w:p w:rsidR="004D0C52" w:rsidRPr="004D0C52" w:rsidRDefault="004D0C52" w:rsidP="004D0C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</w:pP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5. Answer the 'Yes'/'No' questions.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1. Are you dreaming about winter holidays?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2. Does your dad work?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3. Will you go abroad next summer?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4. Is it windy today?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5. Has your friend got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 xml:space="preserve"> a pet?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6. Would you like a cup of tea?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7. Did your mum go shopping yesterday?</w:t>
      </w:r>
    </w:p>
    <w:p w:rsidR="004D0C52" w:rsidRPr="004D0C52" w:rsidRDefault="004D0C52" w:rsidP="004D0C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</w:pP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6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*. Write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the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past  forms  of  the  regular and irregular verbs. Translate them into Russian.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 xml:space="preserve">Example: Fly - flew - 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летать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Can 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Stop 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Make 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Travel 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Say 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Marry 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Come 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Become 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Leave 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Drive -</w:t>
      </w:r>
    </w:p>
    <w:p w:rsidR="00535E51" w:rsidRPr="004D0C52" w:rsidRDefault="004D0C52" w:rsidP="004D0C52">
      <w:pPr>
        <w:rPr>
          <w:lang w:val="en-US"/>
        </w:rPr>
      </w:pP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7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*. What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letters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are  missing?  Complete</w:t>
      </w:r>
      <w:proofErr w:type="gram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the</w:t>
      </w:r>
      <w:proofErr w:type="gram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words.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1)  f _ _  r  (4)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2)  f  _ _  ty  (40)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 xml:space="preserve">3)  </w:t>
      </w:r>
      <w:proofErr w:type="spell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fo</w:t>
      </w:r>
      <w:proofErr w:type="spell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_ teen  (14)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 xml:space="preserve">4)  </w:t>
      </w:r>
      <w:proofErr w:type="spell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fo_ti_th</w:t>
      </w:r>
      <w:proofErr w:type="spell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(40-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й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)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 xml:space="preserve">5)  </w:t>
      </w:r>
      <w:proofErr w:type="spell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twel_e</w:t>
      </w:r>
      <w:proofErr w:type="spell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(12)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 xml:space="preserve">6)  </w:t>
      </w:r>
      <w:proofErr w:type="spell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twel_th</w:t>
      </w:r>
      <w:proofErr w:type="spell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(12-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й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)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 xml:space="preserve">7)  </w:t>
      </w:r>
      <w:proofErr w:type="spell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fi_ty</w:t>
      </w:r>
      <w:proofErr w:type="spell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(50)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 xml:space="preserve">8)  </w:t>
      </w:r>
      <w:proofErr w:type="spell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fift</w:t>
      </w:r>
      <w:proofErr w:type="spell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_ _</w:t>
      </w:r>
      <w:proofErr w:type="spell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th</w:t>
      </w:r>
      <w:proofErr w:type="spell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(50-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й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)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9)  fifty-</w:t>
      </w:r>
      <w:proofErr w:type="spellStart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fi_e</w:t>
      </w:r>
      <w:proofErr w:type="spellEnd"/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  (55)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br/>
        <w:t>10)  fi_ _ _ (5-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й</w:t>
      </w:r>
      <w:r w:rsidRPr="004D0C52">
        <w:rPr>
          <w:rFonts w:ascii="Arial" w:eastAsia="Times New Roman" w:hAnsi="Arial" w:cs="Arial"/>
          <w:color w:val="555555"/>
          <w:sz w:val="18"/>
          <w:szCs w:val="18"/>
          <w:lang w:val="en-US" w:eastAsia="ru-RU"/>
        </w:rPr>
        <w:t>)</w:t>
      </w:r>
      <w:bookmarkStart w:id="0" w:name="_GoBack"/>
      <w:bookmarkEnd w:id="0"/>
    </w:p>
    <w:sectPr w:rsidR="00535E51" w:rsidRPr="004D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hrut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C8"/>
    <w:rsid w:val="000733C8"/>
    <w:rsid w:val="004D0C52"/>
    <w:rsid w:val="0053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F7825-070E-4303-87ED-A6C02067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Shru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101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072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Балахова</dc:creator>
  <cp:keywords/>
  <dc:description/>
  <cp:lastModifiedBy>Ася Балахова</cp:lastModifiedBy>
  <cp:revision>2</cp:revision>
  <dcterms:created xsi:type="dcterms:W3CDTF">2018-11-19T06:33:00Z</dcterms:created>
  <dcterms:modified xsi:type="dcterms:W3CDTF">2018-11-19T06:33:00Z</dcterms:modified>
</cp:coreProperties>
</file>