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F88" w:rsidRDefault="00D36F88" w:rsidP="00D36F88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Контрольно – оценочные материалы по русскому языку. 4 класс.</w:t>
      </w:r>
    </w:p>
    <w:p w:rsidR="00D36F88" w:rsidRDefault="00D36F88" w:rsidP="00D36F88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УМК «Школа России»</w:t>
      </w:r>
    </w:p>
    <w:p w:rsidR="00D36F88" w:rsidRDefault="00D36F88" w:rsidP="00856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856C04" w:rsidRPr="00856C04" w:rsidRDefault="00856C04" w:rsidP="00856C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</w:rPr>
      </w:pPr>
      <w:r w:rsidRPr="00856C0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Контрольный диктант по теме «Повторение»</w:t>
      </w:r>
    </w:p>
    <w:p w:rsidR="00856C04" w:rsidRPr="00856C04" w:rsidRDefault="00856C04" w:rsidP="00856C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</w:rPr>
      </w:pPr>
      <w:r w:rsidRPr="00856C04">
        <w:rPr>
          <w:rFonts w:ascii="Times New Roman" w:eastAsia="Times New Roman" w:hAnsi="Times New Roman" w:cs="Times New Roman"/>
          <w:color w:val="181818"/>
          <w:sz w:val="24"/>
          <w:szCs w:val="24"/>
        </w:rPr>
        <w:t>Клюква.</w:t>
      </w:r>
    </w:p>
    <w:p w:rsidR="00856C04" w:rsidRPr="00856C04" w:rsidRDefault="00856C04" w:rsidP="00856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 w:rsidRPr="00856C04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    Кислая и очень полезная для здоровья ягода клюква растёт летом, а собирают её поздно осенью. Самая сладкая клюква бывает весной, когда пролежит всю зиму в снегу.</w:t>
      </w:r>
    </w:p>
    <w:p w:rsidR="00856C04" w:rsidRPr="00856C04" w:rsidRDefault="00856C04" w:rsidP="00856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 w:rsidRPr="00856C04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    В начале апреля дети отправились на болото. Сначала дорога была широкая. Потом она превратилась в узкую тропу. Вдоль тропы стояли сухие травы. Можно долго ходить по болоту и не понять, что под ногами клюква. Ягоды прячутся в болотных кочках и не видны. Наклонился взять одну ягодку, а вытянул длинную зелёную ниточку с многими клюквинками.                                                                                      </w:t>
      </w:r>
    </w:p>
    <w:p w:rsidR="00856C04" w:rsidRDefault="00856C04" w:rsidP="00856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856C04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 По М. Пришвину                     Слова для справок: р</w:t>
      </w:r>
      <w:r w:rsidRPr="00856C0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а</w:t>
      </w:r>
      <w:r w:rsidRPr="00856C04">
        <w:rPr>
          <w:rFonts w:ascii="Times New Roman" w:eastAsia="Times New Roman" w:hAnsi="Times New Roman" w:cs="Times New Roman"/>
          <w:color w:val="181818"/>
          <w:sz w:val="24"/>
          <w:szCs w:val="24"/>
        </w:rPr>
        <w:t>стёт, быва</w:t>
      </w:r>
      <w:r w:rsidRPr="00856C0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е</w:t>
      </w:r>
      <w:r w:rsidRPr="00856C04">
        <w:rPr>
          <w:rFonts w:ascii="Times New Roman" w:eastAsia="Times New Roman" w:hAnsi="Times New Roman" w:cs="Times New Roman"/>
          <w:color w:val="181818"/>
          <w:sz w:val="24"/>
          <w:szCs w:val="24"/>
        </w:rPr>
        <w:t>т, пр</w:t>
      </w:r>
      <w:r w:rsidRPr="00856C0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е</w:t>
      </w:r>
      <w:r w:rsidRPr="00856C04">
        <w:rPr>
          <w:rFonts w:ascii="Times New Roman" w:eastAsia="Times New Roman" w:hAnsi="Times New Roman" w:cs="Times New Roman"/>
          <w:color w:val="181818"/>
          <w:sz w:val="24"/>
          <w:szCs w:val="24"/>
        </w:rPr>
        <w:t>вратилась.                                                                                                   </w:t>
      </w:r>
    </w:p>
    <w:p w:rsidR="00856C04" w:rsidRPr="00856C04" w:rsidRDefault="00856C04" w:rsidP="00856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 xml:space="preserve">Грамматическое </w:t>
      </w:r>
      <w:r w:rsidRPr="00856C0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задание                                                                                      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                              </w:t>
      </w:r>
      <w:r w:rsidRPr="00856C0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   </w:t>
      </w:r>
      <w:r w:rsidRPr="00856C04">
        <w:rPr>
          <w:rFonts w:ascii="Times New Roman" w:eastAsia="Times New Roman" w:hAnsi="Times New Roman" w:cs="Times New Roman"/>
          <w:color w:val="181818"/>
          <w:sz w:val="24"/>
          <w:szCs w:val="24"/>
        </w:rPr>
        <w:t>1. Выписать по одному слову с орфограммами в корне: парным согласным, безударным гласным, непроизносимым согласным. Подобрать проверочные слова, обозначить орфограммы.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2. Выполнить звуко - буквенный разбор слова: вариант 1 - ягода, вариант 2 – поздно.                                          3. Обозначить грамматическую основу: вариант 1- в третьем предложении, вариант 2- в шестом предложении.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4.* Выписать из текста слова с противоположным значением.</w:t>
      </w:r>
    </w:p>
    <w:p w:rsidR="00856C04" w:rsidRPr="00856C04" w:rsidRDefault="00856C04" w:rsidP="00856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 w:rsidRPr="00856C0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     </w:t>
      </w:r>
    </w:p>
    <w:p w:rsidR="00856C04" w:rsidRPr="00856C04" w:rsidRDefault="00856C04" w:rsidP="00856C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</w:rPr>
      </w:pPr>
      <w:r w:rsidRPr="00856C0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Контрольный диктант по теме «Предложение»</w:t>
      </w:r>
    </w:p>
    <w:p w:rsidR="00856C04" w:rsidRPr="00856C04" w:rsidRDefault="00856C04" w:rsidP="00856C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</w:rPr>
      </w:pPr>
      <w:r w:rsidRPr="00856C04">
        <w:rPr>
          <w:rFonts w:ascii="Times New Roman" w:eastAsia="Times New Roman" w:hAnsi="Times New Roman" w:cs="Times New Roman"/>
          <w:color w:val="181818"/>
          <w:sz w:val="24"/>
          <w:szCs w:val="24"/>
        </w:rPr>
        <w:t>Трусиха.</w:t>
      </w:r>
    </w:p>
    <w:p w:rsidR="00856C04" w:rsidRPr="00856C04" w:rsidRDefault="00856C04" w:rsidP="00856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 w:rsidRPr="00856C04">
        <w:rPr>
          <w:rFonts w:ascii="Times New Roman" w:eastAsia="Times New Roman" w:hAnsi="Times New Roman" w:cs="Times New Roman"/>
          <w:color w:val="181818"/>
          <w:sz w:val="24"/>
          <w:szCs w:val="24"/>
        </w:rPr>
        <w:t>    Ребята играли в войну. Валю с братом Андрюшей в игру не принимали. Валя была трусихой. А Андрюша умел только ползать.</w:t>
      </w:r>
    </w:p>
    <w:p w:rsidR="00856C04" w:rsidRPr="00856C04" w:rsidRDefault="00856C04" w:rsidP="00856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 w:rsidRPr="00856C04">
        <w:rPr>
          <w:rFonts w:ascii="Times New Roman" w:eastAsia="Times New Roman" w:hAnsi="Times New Roman" w:cs="Times New Roman"/>
          <w:color w:val="181818"/>
          <w:sz w:val="24"/>
          <w:szCs w:val="24"/>
        </w:rPr>
        <w:t>    Вдруг ребята услышали крики. Пёс Лохмач сорвался с цепи. Дети бросились врассыпную, только Андрюша остался на улице.</w:t>
      </w:r>
    </w:p>
    <w:p w:rsidR="00856C04" w:rsidRPr="00856C04" w:rsidRDefault="00856C04" w:rsidP="00856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 w:rsidRPr="00856C04">
        <w:rPr>
          <w:rFonts w:ascii="Times New Roman" w:eastAsia="Times New Roman" w:hAnsi="Times New Roman" w:cs="Times New Roman"/>
          <w:color w:val="181818"/>
          <w:sz w:val="24"/>
          <w:szCs w:val="24"/>
        </w:rPr>
        <w:t>    Валя кинулась к брату. Огромный пёс нёсся прямо на девочку. Она заслонила Андрюшу, бросила в собаку игрушку и громко закричала.</w:t>
      </w:r>
    </w:p>
    <w:p w:rsidR="00856C04" w:rsidRPr="00856C04" w:rsidRDefault="00856C04" w:rsidP="00856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 w:rsidRPr="00856C04">
        <w:rPr>
          <w:rFonts w:ascii="Times New Roman" w:eastAsia="Times New Roman" w:hAnsi="Times New Roman" w:cs="Times New Roman"/>
          <w:color w:val="181818"/>
          <w:sz w:val="24"/>
          <w:szCs w:val="24"/>
        </w:rPr>
        <w:t>    Наперерез Лохмачу бежал сторож. Он схватил пса за ошейник и увёл.</w:t>
      </w:r>
    </w:p>
    <w:p w:rsidR="00856C04" w:rsidRPr="00856C04" w:rsidRDefault="00856C04" w:rsidP="00856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 w:rsidRPr="00856C04">
        <w:rPr>
          <w:rFonts w:ascii="Times New Roman" w:eastAsia="Times New Roman" w:hAnsi="Times New Roman" w:cs="Times New Roman"/>
          <w:color w:val="181818"/>
          <w:sz w:val="24"/>
          <w:szCs w:val="24"/>
        </w:rPr>
        <w:t>    Ребята выходили из своих убежищ. Андрюша уже улыбался, а Валя плакала навзрыд. Она очень  испугалась. (84 слова)</w:t>
      </w:r>
    </w:p>
    <w:p w:rsidR="00856C04" w:rsidRPr="00856C04" w:rsidRDefault="00856C04" w:rsidP="00856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>
        <w:rPr>
          <w:rFonts w:ascii="Arial" w:eastAsia="Times New Roman" w:hAnsi="Arial" w:cs="Arial"/>
          <w:noProof/>
          <w:color w:val="181818"/>
          <w:sz w:val="24"/>
          <w:szCs w:val="24"/>
        </w:rPr>
        <w:drawing>
          <wp:inline distT="0" distB="0" distL="0" distR="0">
            <wp:extent cx="152400" cy="21590"/>
            <wp:effectExtent l="19050" t="0" r="0" b="0"/>
            <wp:docPr id="1" name="Рисунок 1" descr="https://documents.infourok.ru/b6e16317-c4b6-46dd-b290-c95acf402275/0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uments.infourok.ru/b6e16317-c4b6-46dd-b290-c95acf402275/0/image00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181818"/>
          <w:sz w:val="24"/>
          <w:szCs w:val="24"/>
        </w:rPr>
        <w:drawing>
          <wp:inline distT="0" distB="0" distL="0" distR="0">
            <wp:extent cx="141605" cy="32385"/>
            <wp:effectExtent l="19050" t="0" r="0" b="0"/>
            <wp:docPr id="2" name="Рисунок 2" descr="https://documents.infourok.ru/b6e16317-c4b6-46dd-b290-c95acf402275/0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uments.infourok.ru/b6e16317-c4b6-46dd-b290-c95acf402275/0/image00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32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181818"/>
          <w:sz w:val="24"/>
          <w:szCs w:val="24"/>
        </w:rPr>
        <w:drawing>
          <wp:inline distT="0" distB="0" distL="0" distR="0">
            <wp:extent cx="108585" cy="217805"/>
            <wp:effectExtent l="19050" t="0" r="5715" b="0"/>
            <wp:docPr id="3" name="Рисунок 3" descr="https://documents.infourok.ru/b6e16317-c4b6-46dd-b290-c95acf402275/0/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cuments.infourok.ru/b6e16317-c4b6-46dd-b290-c95acf402275/0/image00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181818"/>
          <w:sz w:val="24"/>
          <w:szCs w:val="24"/>
        </w:rPr>
        <w:drawing>
          <wp:inline distT="0" distB="0" distL="0" distR="0">
            <wp:extent cx="120015" cy="217805"/>
            <wp:effectExtent l="19050" t="0" r="0" b="0"/>
            <wp:docPr id="4" name="Рисунок 4" descr="https://documents.infourok.ru/b6e16317-c4b6-46dd-b290-c95acf402275/0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cuments.infourok.ru/b6e16317-c4b6-46dd-b290-c95acf402275/0/image004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181818"/>
          <w:sz w:val="24"/>
          <w:szCs w:val="24"/>
        </w:rPr>
        <w:drawing>
          <wp:inline distT="0" distB="0" distL="0" distR="0">
            <wp:extent cx="65405" cy="217805"/>
            <wp:effectExtent l="19050" t="0" r="0" b="0"/>
            <wp:docPr id="5" name="Рисунок 5" descr="https://documents.infourok.ru/b6e16317-c4b6-46dd-b290-c95acf402275/0/image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ocuments.infourok.ru/b6e16317-c4b6-46dd-b290-c95acf402275/0/image005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181818"/>
          <w:sz w:val="24"/>
          <w:szCs w:val="24"/>
        </w:rPr>
        <w:drawing>
          <wp:inline distT="0" distB="0" distL="0" distR="0">
            <wp:extent cx="54610" cy="217805"/>
            <wp:effectExtent l="19050" t="0" r="2540" b="0"/>
            <wp:docPr id="6" name="Рисунок 6" descr="https://documents.infourok.ru/b6e16317-c4b6-46dd-b290-c95acf402275/0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ocuments.infourok.ru/b6e16317-c4b6-46dd-b290-c95acf402275/0/image006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181818"/>
          <w:sz w:val="24"/>
          <w:szCs w:val="24"/>
        </w:rPr>
        <w:drawing>
          <wp:inline distT="0" distB="0" distL="0" distR="0">
            <wp:extent cx="152400" cy="21590"/>
            <wp:effectExtent l="19050" t="0" r="0" b="0"/>
            <wp:docPr id="7" name="Рисунок 7" descr="https://documents.infourok.ru/b6e16317-c4b6-46dd-b290-c95acf402275/0/image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ocuments.infourok.ru/b6e16317-c4b6-46dd-b290-c95acf402275/0/image007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181818"/>
          <w:sz w:val="24"/>
          <w:szCs w:val="24"/>
        </w:rPr>
        <w:drawing>
          <wp:inline distT="0" distB="0" distL="0" distR="0">
            <wp:extent cx="152400" cy="21590"/>
            <wp:effectExtent l="19050" t="0" r="0" b="0"/>
            <wp:docPr id="8" name="Рисунок 8" descr="https://documents.infourok.ru/b6e16317-c4b6-46dd-b290-c95acf402275/0/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ocuments.infourok.ru/b6e16317-c4b6-46dd-b290-c95acf402275/0/image008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181818"/>
          <w:sz w:val="24"/>
          <w:szCs w:val="24"/>
        </w:rPr>
        <w:drawing>
          <wp:inline distT="0" distB="0" distL="0" distR="0">
            <wp:extent cx="435610" cy="163195"/>
            <wp:effectExtent l="19050" t="0" r="2540" b="0"/>
            <wp:docPr id="9" name="Рисунок 9" descr="https://documents.infourok.ru/b6e16317-c4b6-46dd-b290-c95acf402275/0/image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ocuments.infourok.ru/b6e16317-c4b6-46dd-b290-c95acf402275/0/image009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16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181818"/>
          <w:sz w:val="24"/>
          <w:szCs w:val="24"/>
        </w:rPr>
        <w:drawing>
          <wp:inline distT="0" distB="0" distL="0" distR="0">
            <wp:extent cx="435610" cy="163195"/>
            <wp:effectExtent l="19050" t="0" r="2540" b="0"/>
            <wp:docPr id="10" name="Рисунок 10" descr="https://documents.infourok.ru/b6e16317-c4b6-46dd-b290-c95acf402275/0/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ocuments.infourok.ru/b6e16317-c4b6-46dd-b290-c95acf402275/0/image010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16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6C04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 По Н. Артюховой                  Слова для справок: наперерез, навзрыд, врассыпную.                                                                                                     </w:t>
      </w:r>
      <w:r w:rsidRPr="00856C0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Грамматическое задание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856C04">
        <w:rPr>
          <w:rFonts w:ascii="Times New Roman" w:eastAsia="Times New Roman" w:hAnsi="Times New Roman" w:cs="Times New Roman"/>
          <w:color w:val="181818"/>
          <w:sz w:val="24"/>
          <w:szCs w:val="24"/>
        </w:rPr>
        <w:t>1.Выписать из текста предложения, соответствующие схемам.                                                                                      </w:t>
      </w:r>
      <w:r w:rsidRPr="00856C0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Вариант 1                                                                        Вариант 2                                                                                         </w:t>
      </w:r>
      <w:r w:rsidRPr="00856C04">
        <w:rPr>
          <w:rFonts w:ascii="Times New Roman" w:eastAsia="Times New Roman" w:hAnsi="Times New Roman" w:cs="Times New Roman"/>
          <w:color w:val="181818"/>
          <w:sz w:val="24"/>
          <w:szCs w:val="24"/>
        </w:rPr>
        <w:t>О , О и О.                                                                           О и О .                                                                         __ __ ,а__ __ .                                                                  __ __,  __ __ .                                                                               2. Выписать из предложения словосочетания, графически обозначить главное и зависимое слова.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</w:t>
      </w:r>
      <w:r w:rsidRPr="00856C04">
        <w:rPr>
          <w:rFonts w:ascii="Times New Roman" w:eastAsia="Times New Roman" w:hAnsi="Times New Roman" w:cs="Times New Roman"/>
          <w:color w:val="181818"/>
          <w:sz w:val="24"/>
          <w:szCs w:val="24"/>
        </w:rPr>
        <w:lastRenderedPageBreak/>
        <w:t>                                  </w:t>
      </w:r>
      <w:r w:rsidRPr="00856C0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Вариант 1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</w:t>
      </w:r>
      <w:r w:rsidRPr="00856C04">
        <w:rPr>
          <w:rFonts w:ascii="Times New Roman" w:eastAsia="Times New Roman" w:hAnsi="Times New Roman" w:cs="Times New Roman"/>
          <w:color w:val="181818"/>
          <w:sz w:val="24"/>
          <w:szCs w:val="24"/>
        </w:rPr>
        <w:t>Огромный пёс нёсся прямо на девочку.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856C0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Вариант 2 </w:t>
      </w:r>
      <w:r w:rsidRPr="00856C04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Ребята выходили из своих убежищ.                                                                                                                                3. Сделать звуко – буквенный разбор слова: вариант 1 – вдруг, вариант 2 – очень.</w:t>
      </w:r>
    </w:p>
    <w:p w:rsidR="00856C04" w:rsidRPr="00856C04" w:rsidRDefault="00856C04" w:rsidP="00856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 w:rsidRPr="00856C04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 </w:t>
      </w:r>
    </w:p>
    <w:p w:rsidR="00AB2B57" w:rsidRDefault="00AB2B57"/>
    <w:sectPr w:rsidR="00AB2B57" w:rsidSect="00525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FELayout/>
  </w:compat>
  <w:rsids>
    <w:rsidRoot w:val="00856C04"/>
    <w:rsid w:val="005257A4"/>
    <w:rsid w:val="00856C04"/>
    <w:rsid w:val="00AB2B57"/>
    <w:rsid w:val="00D36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C0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36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5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theme" Target="theme/theme1.xml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712</Words>
  <Characters>4061</Characters>
  <Application>Microsoft Office Word</Application>
  <DocSecurity>0</DocSecurity>
  <Lines>33</Lines>
  <Paragraphs>9</Paragraphs>
  <ScaleCrop>false</ScaleCrop>
  <Company>Onegroup</Company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SKlobukova</dc:creator>
  <cp:keywords/>
  <dc:description/>
  <cp:lastModifiedBy>SKlobukova</cp:lastModifiedBy>
  <cp:revision>5</cp:revision>
  <dcterms:created xsi:type="dcterms:W3CDTF">2021-10-28T11:07:00Z</dcterms:created>
  <dcterms:modified xsi:type="dcterms:W3CDTF">2021-10-28T11:15:00Z</dcterms:modified>
</cp:coreProperties>
</file>