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545" w:rsidRDefault="00C66545" w:rsidP="00C6654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C6654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</w:p>
    <w:p w:rsidR="00C66545" w:rsidRDefault="00C66545" w:rsidP="00C6654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66545" w:rsidRDefault="00C66545" w:rsidP="00C665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7"/>
          <w:lang w:eastAsia="ru-RU"/>
        </w:rPr>
      </w:pPr>
      <w:r w:rsidRPr="00C66545">
        <w:rPr>
          <w:rFonts w:ascii="Times New Roman" w:eastAsia="Times New Roman" w:hAnsi="Times New Roman" w:cs="Times New Roman"/>
          <w:b/>
          <w:bCs/>
          <w:color w:val="000000"/>
          <w:sz w:val="40"/>
          <w:szCs w:val="27"/>
          <w:lang w:eastAsia="ru-RU"/>
        </w:rPr>
        <w:t>Консультация для педагогов</w:t>
      </w:r>
    </w:p>
    <w:p w:rsidR="00C66545" w:rsidRPr="00C66545" w:rsidRDefault="00C66545" w:rsidP="00C665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7"/>
          <w:lang w:eastAsia="ru-RU"/>
        </w:rPr>
      </w:pPr>
    </w:p>
    <w:p w:rsidR="00C66545" w:rsidRPr="00C66545" w:rsidRDefault="00C66545" w:rsidP="00C665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7"/>
          <w:lang w:eastAsia="ru-RU"/>
        </w:rPr>
      </w:pPr>
      <w:r w:rsidRPr="00C66545">
        <w:rPr>
          <w:rFonts w:ascii="Times New Roman" w:eastAsia="Times New Roman" w:hAnsi="Times New Roman" w:cs="Times New Roman"/>
          <w:b/>
          <w:bCs/>
          <w:color w:val="000000"/>
          <w:sz w:val="40"/>
          <w:szCs w:val="27"/>
          <w:lang w:eastAsia="ru-RU"/>
        </w:rPr>
        <w:t xml:space="preserve"> «Индивидуализация об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27"/>
          <w:lang w:eastAsia="ru-RU"/>
        </w:rPr>
        <w:t>разовательной деятельности в ДО</w:t>
      </w:r>
      <w:r w:rsidRPr="00C66545">
        <w:rPr>
          <w:rFonts w:ascii="Times New Roman" w:eastAsia="Times New Roman" w:hAnsi="Times New Roman" w:cs="Times New Roman"/>
          <w:b/>
          <w:bCs/>
          <w:color w:val="000000"/>
          <w:sz w:val="40"/>
          <w:szCs w:val="27"/>
          <w:lang w:eastAsia="ru-RU"/>
        </w:rPr>
        <w:t>»</w:t>
      </w:r>
    </w:p>
    <w:p w:rsidR="00C66545" w:rsidRPr="00C66545" w:rsidRDefault="00C66545" w:rsidP="00C665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7"/>
          <w:lang w:eastAsia="ru-RU"/>
        </w:rPr>
      </w:pPr>
    </w:p>
    <w:p w:rsidR="00C66545" w:rsidRDefault="00C66545" w:rsidP="00C6654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66545" w:rsidRDefault="00C66545" w:rsidP="00C6654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66545" w:rsidRDefault="00C66545" w:rsidP="00C6654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66545" w:rsidRDefault="00C66545" w:rsidP="00C6654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66545" w:rsidRDefault="00CA200C" w:rsidP="00CA20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600000" cy="4514439"/>
            <wp:effectExtent l="19050" t="0" r="450" b="0"/>
            <wp:docPr id="1" name="Рисунок 1" descr="C:\Users\admin\AppData\Local\Microsoft\Windows\Temporary Internet Files\Content.Word\IMG-20211122-WA0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IMG-20211122-WA008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4514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545" w:rsidRDefault="00C66545" w:rsidP="00C6654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66545" w:rsidRDefault="00C66545" w:rsidP="00C6654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66545" w:rsidRDefault="00C66545" w:rsidP="00C6654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66545" w:rsidRDefault="00C66545" w:rsidP="00C6654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66545" w:rsidRDefault="00C66545" w:rsidP="00C6654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66545" w:rsidRDefault="00C66545" w:rsidP="00C6654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66545" w:rsidRDefault="00C66545" w:rsidP="00C6654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bookmarkStart w:id="0" w:name="_GoBack"/>
      <w:bookmarkEnd w:id="0"/>
    </w:p>
    <w:p w:rsidR="00C66545" w:rsidRDefault="00C66545" w:rsidP="00C6654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66545" w:rsidRDefault="00B6113C" w:rsidP="00B6113C">
      <w:pPr>
        <w:tabs>
          <w:tab w:val="left" w:pos="53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Ответственная: </w:t>
      </w:r>
      <w:proofErr w:type="spellStart"/>
      <w:r w:rsidR="00C6654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Кяшева</w:t>
      </w:r>
      <w:proofErr w:type="spellEnd"/>
      <w:r w:rsidR="00C6654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З.З.</w:t>
      </w:r>
    </w:p>
    <w:p w:rsidR="00B6113C" w:rsidRDefault="00B6113C" w:rsidP="00B6113C">
      <w:pPr>
        <w:tabs>
          <w:tab w:val="left" w:pos="53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2021</w:t>
      </w:r>
    </w:p>
    <w:p w:rsidR="00C66545" w:rsidRPr="00C66545" w:rsidRDefault="00C66545" w:rsidP="00C665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65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C665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Индивидуализация – это выделение индивидуальных особенностей из первоначального безразличия.</w:t>
      </w:r>
      <w:r w:rsidRPr="00C665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Индивидуализация об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разовательной деятельности в ДО</w:t>
      </w:r>
      <w:r w:rsidRPr="00C665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основывается на принятии уникальности личности каждого ребенка, поддержке его индивидуальных потребностей и интересов. Изменение образовательной деятельности возможно при совершенствовании условий жизнеде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ятельности детей в ДО</w:t>
      </w:r>
      <w:r w:rsidRPr="00C665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предусматривающих открытое предметно-развивающее пространство или пространство детско-взрослого сообщества. Образовательный процесс выстраивается на основе вариативности форм и содержания работы с детьми, на основе опоры на их ведущие виды деятельности, отражающие </w:t>
      </w:r>
      <w:proofErr w:type="spellStart"/>
      <w:r w:rsidRPr="00C665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самоценность</w:t>
      </w:r>
      <w:proofErr w:type="spellEnd"/>
      <w:r w:rsidRPr="00C665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дошкольного возраста.</w:t>
      </w:r>
      <w:r w:rsidRPr="00C665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Все дети, как известно, разные, и каждый дошкольник имеет право на собственный путь развития. Поэтому в дошкольном учреждении должны быть созданы условия для воспитания и обучения детского коллектива в целом, а также каждому воспитаннику предоставлена возможность проявить индивидуальность и творчество.</w:t>
      </w:r>
      <w:r w:rsidRPr="00C665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условиях реформирования системы дошкольного образования и перехода на личностно ориентированное взаимодействие педагога с детьми одной из самых важных является задача индивидуализации образования.</w:t>
      </w:r>
      <w:r w:rsidRPr="00C665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теории и практике дошкольной педагогики давно обсуждается необходимость изучения и учета личностных особенностей детей. Однако определение индивидуализации как принципа образования в научно-методических исследованиях нередко подменяется понятиями "индивидуальный" или "индивидуально-дифференцированный подход</w:t>
      </w:r>
      <w:proofErr w:type="gramStart"/>
      <w:r w:rsidRPr="00C665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".</w:t>
      </w:r>
      <w:r w:rsidRPr="00C665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Опыт</w:t>
      </w:r>
      <w:proofErr w:type="gramEnd"/>
      <w:r w:rsidRPr="00C665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последних десятилетий свидетельствует о важности естественного вхождения принципа индивидуализации в образовательный процесс ДО. При этом он должен прослеживаться на организационном и содержательном уровнях, а не соблюдаться только в специально отведенные часы или при выполнении особых форм деятельности, например, на занятии, спортивных, развлекательных мероприятиях.</w:t>
      </w:r>
      <w:r w:rsidRPr="00C665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Каждый компонент единого пространства должен быть предназначен для детского коллектива в целом, при этом предоставлять каждому воспитаннику возможность проявлять и демонстрировать свою индивидуальность и творчество. Это особенно важно в аспекте групповой динамики – тенденции дошкольников "заражаться" текущими интересами сверстников и присоединяться к их деятельности.</w:t>
      </w:r>
      <w:r w:rsidRPr="00C665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отличие от существующих разработок, индивидуализированная среда в данном случае служит не только условием развития личности ребенка, но и показателем профессиональной компетентности воспитателя. Педагогу необходимо постоянно импровизировать и в непосредственной, и в опосредованной деятельности.</w:t>
      </w:r>
      <w:r w:rsidRPr="00C665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Проектируя и создавая, систематически преобразовывая предметно-пространственную среду, направленную на обеспечение индивидуальной траектории ребенка, педагог постоянно учитывает особенности его развития, определяет свою роль в ней относительно каждого воспитанника. Сильный в </w:t>
      </w:r>
      <w:r w:rsidRPr="00C665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интеллектуальном развитии ребенок не нуждается в объяснении задач, действий, результатов деятельности. В этом случае воспитатель выбирает роль консультанта, затем наблюдателя. Для ребенка, которому нужно многократное объяснение, совместное выполнение действия, показ, рассказ, воспитатель выступает в роли активного помощника, соучастника до тех пор, пока ребенок в этом нуждается. Такой способ взаимодействия педагога с ребенком ориентирует каждого из них на успех, радость достижения, а значит, и на продвижение вперед, поскольку именно успех и радость достижения создают уверенность в силах, заставляют многократно возвращаться к достигнутому, т. е. совершенствоваться.</w:t>
      </w:r>
      <w:r w:rsidRPr="00C665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Необходимо создание предметно-пространственной среды, обеспечивающей уважение к личности каждого ребенка, развивающей его уверенность в себе, инициативность, творческие способности, самостоятельность и ответственность, умение принимать и осуществлять перемены, критически мыслить, осуществлять выбор, ставить и решать задачи, проявлять творчество, фантазию, изобретательность, заботиться о людях, обществе, стране, окружающем мире;</w:t>
      </w:r>
      <w:r w:rsidRPr="00C665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Основные положения личностно ориентированной модели предметно-пространственной среды отражаются в принципах ее построения.</w:t>
      </w:r>
      <w:r w:rsidRPr="00C665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Так, принцип </w:t>
      </w:r>
      <w:proofErr w:type="spellStart"/>
      <w:r w:rsidRPr="00C665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эмоциогенности</w:t>
      </w:r>
      <w:proofErr w:type="spellEnd"/>
      <w:r w:rsidRPr="00C665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среды, индивидуальной комфортности и эмоционального благополучия участников образовательного процесса заключается в создании оптимальных условий для игр, обучения и развития не только группы в целом, но и каждого ребенка. Создается так называемое личностное пространство, которое предоставляет дошкольникам возможность заниматься тем, что нравится.</w:t>
      </w:r>
      <w:r w:rsidRPr="00C665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Принцип эстетической организации среды, сочетания привычных и неординарных элементов развивает вкус, побуждает ребенка к активной творческой деятельности.</w:t>
      </w:r>
      <w:r w:rsidRPr="00C665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Особенностями развития дошкольника, который ведет себя по схеме "вижу – действую", продиктован принцип доступности и единства.</w:t>
      </w:r>
      <w:r w:rsidRPr="00C665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Принцип активности, творчества реализуется через возможность коллективного участия взрослого и ребенка в создании окружающей среды. Можно совместными усилиями организовать персональную выставку работ, оформить коллекцию марок, создать временные игровые зоны с использованием опытно-экспериментальных центров, мастерских и др.</w:t>
      </w:r>
      <w:r w:rsidRPr="00C665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Предоставление девочкам и мальчикам возможности проявлять свои склонности в соответствии с принятыми в обществе нормами реализует принцип "половых и возрастных" различий.</w:t>
      </w:r>
      <w:r w:rsidRPr="00C665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Основные положения личностно ориентированной модели отражаются также в принципе индивидуальности и неповторимости каждого структурного компонента единого пространства ДОУ. При формировании предметно-развивающей среды группы нет жесткого стандарта, педагоги учитывают особенности образовательного учреждения и детей, их темперамент, подвижность, наличие лидерских качеств, познавательные интересы, показатели развития, социальные условия жизни.</w:t>
      </w:r>
      <w:r w:rsidRPr="00C665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Анкетирование родителей дает возможность больше узнать о характере каждого </w:t>
      </w:r>
      <w:r w:rsidRPr="00C665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ребенка, его интересах, наклонностях.</w:t>
      </w:r>
      <w:r w:rsidRPr="00C665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Принцип безопасности реализуется в соблюдении педагогами правил пожарной безопасности, норм СанПиН и инструкций по охране жизни и здоровья детей.</w:t>
      </w:r>
      <w:r w:rsidRPr="00C665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Принцип рациональности и целесообразности означает удобство, простор, функциональную значимость каждого компонента, эстетичность.</w:t>
      </w:r>
      <w:r w:rsidRPr="00C665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 целью индивидуализации педагогического процесса используются следующие компоненты детской субкультуры. В каждой группе есть стенд или уголок с фотографиями детей и обозначением дня их рождения. Его можно дополнить гороскопом, названием сезона, месяца, числа. В приемных некоторых групп размещаются желания детей ко дню рождения, Новому году, записанные с их слов воспитателем или самим ребенком (6–7 лет). В группе оформляется "Уголок именинника</w:t>
      </w:r>
      <w:proofErr w:type="gramStart"/>
      <w:r w:rsidRPr="00C665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".</w:t>
      </w:r>
      <w:r w:rsidRPr="00C665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</w:t>
      </w:r>
      <w:proofErr w:type="gramEnd"/>
      <w:r w:rsidRPr="00C665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группах старшего возраста в творческой форме (на листочках, цветочках и т. п.) воспитатели совместно с ребенком фиксируют его достижения, например, дошкольник научился завязывать шнурки, рисовать домик. Для этого заполняется рубрика "Я молодец, я научился".</w:t>
      </w:r>
      <w:r w:rsidRPr="00C665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Накопленные в течение месяца достижения ребенка и представленные в рубрике "Панорама добрых дел" стимулируют желание дошкольника присоединяться к интересам и деятельности сверстников.</w:t>
      </w:r>
      <w:r w:rsidRPr="00C665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Главная идея по оформлению игровых и спальных комнат групповых помещений состоит в том, что группа должна принадлежать детям, а значит, необходимо отразить их интересы. Иными словами, группа должна быть насыщена постоянными и временными компонентами детской субкультуры, помогающими дошкольникам глубже познать и раскрыть свои возможности и возможности сверстников, освоить социальные роли и взаимоотношения, партнерство, уяснить ценности окружающего мира и адаптироваться в социальном мире.</w:t>
      </w:r>
      <w:r w:rsidRPr="00C665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Каждая группа индивидуальна и своеобразна. Педагог наполняет ее, ориентируясь на индивидуальные особенности каждого ребенка и коллектива в целом. Так, в группе, где преобладающее количество мальчиков, больше машин, конструкторов, предметов для двигательной активности.</w:t>
      </w:r>
      <w:r w:rsidRPr="00C665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Маленькие творческие мастерские наполнены разнообразным, стимулирующим деятельность ребенка материалом, развивающими играми.</w:t>
      </w:r>
      <w:r w:rsidRPr="00C665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каждой группе есть игры-самоделки, изготовленные дошкольниками совместно с родителями и воспитателем.</w:t>
      </w:r>
      <w:r w:rsidRPr="00C665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игровых комнатах для детей есть наборы разнообразных карточек по всем видам детской деятельности. Например, "Поиграй-ка", "</w:t>
      </w:r>
      <w:proofErr w:type="spellStart"/>
      <w:r w:rsidRPr="00C665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Домисолька</w:t>
      </w:r>
      <w:proofErr w:type="spellEnd"/>
      <w:r w:rsidRPr="00C665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",, "Почитай-ка", "Остров </w:t>
      </w:r>
      <w:proofErr w:type="spellStart"/>
      <w:r w:rsidRPr="00C665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Самоделкина</w:t>
      </w:r>
      <w:proofErr w:type="spellEnd"/>
      <w:r w:rsidRPr="00C665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", "Здоровей-ка", "есть уголок уединения.</w:t>
      </w:r>
      <w:r w:rsidRPr="00C665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Стенд «Мы дежурим» заполнен карточками с надписью роли, которую сегодня ребенок исполняет: «дежурный по столовой», «дежурный по занятиям», «дежурный в уголке природы»" и др. Поручения такого рода позволяют детям принимать непосредственное участие в ежедневной работе в группе, предоставляют возможность почувствовать свою значимость и уникальность.</w:t>
      </w:r>
      <w:r w:rsidRPr="00C665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Материалы в группе могут также воплощаться во временных компонентах детской субкультуры, т. е. присутствующих периодически, например, коллекциях, газетах, выставках.</w:t>
      </w:r>
      <w:r w:rsidRPr="00C665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665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Коллекционирование – доступный детям вид деятельности, учитывающий их индивидуальные интересы и удовлетворяющий потребности в "собирательстве сокровищ".</w:t>
      </w:r>
      <w:r w:rsidRPr="00C665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процессе коллекционирования ребенок учится систематизировать и изучать собираемые предметы. Педагог помогает с поиском новых экспонатов, информации в книгах и энциклопедиях, организацией посещения музея. Представляя детям чью-либо коллекцию, рассказывая о ней, он вызывает у сверстников интерес к созданию собственной. Коллекции могут быть представлены открытками, иллюстрациями, предметами неживой природы, муляжами, игрушками и др.</w:t>
      </w:r>
      <w:r w:rsidRPr="00C665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Помимо создания коллекций дети могут поочередно оформлять свои мини-музеи по интересующей теме. В подготовке и оформлении материалов принимают участие родители.</w:t>
      </w:r>
      <w:r w:rsidRPr="00C665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Детям открыты и доступны все базисные компоненты единой пред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метно-пространственной среды ДО </w:t>
      </w:r>
      <w:r w:rsidRPr="00C665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(коридоры, вестибюли, другие функциональные помещения). Стенд «Наш веселый детский сад» показывает все музыкальные способности ребенка. Постоянно действующая выставка творчества (картины, вышивка и др. поделки) родителей, родственников ребенка развивает его и вызывает чувство гордос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 за свою семью.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Территория ДО</w:t>
      </w:r>
      <w:r w:rsidRPr="00C665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отличное место для детской субкультуры. Дети создают собственные композиции из природного и бросового материала, пластилина, которые украшают детский сад.</w:t>
      </w:r>
      <w:r w:rsidRPr="00C665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Организованная таким образом личностно ориентированная среда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помещениях и на территории ДО</w:t>
      </w:r>
      <w:r w:rsidRPr="00C665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стимулирует общение, любознательность, способствует развитию у детей таких жизненно необходимых социальных навыков, как инициативность, самостоятельность, творчество.</w:t>
      </w:r>
      <w:r w:rsidRPr="00C665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Среда группы, организованная с учетом индивидуализации пространства жизни ребенка, отличается динамизмом. Дети чувствуют себя компетентными, ответственными и стараются максимально использовать свои возможности и навыки.</w:t>
      </w:r>
      <w:r w:rsidRPr="00C665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Индивидуальный подход требует от педагога помимо умения работать разнообразно, ещё и большого терпения, умения разобраться в сложных проявлениях поведения - и это только некоторые из причин пока недостаточно широкого применения его на практике при широкой декларативности. В настоящее время эту проблему можно и нужно решать, так как реализация индивидуального подхода помогает вовлечь всех детей в активную деятельность по овладению программным материалом, является важнейшим условием успешного формирования готовности дошкольников к обучению в школе. Только сочетание возрастного и индивидуального подходов в воспитании и обучении детей может обеспечить их эмоциональное благополучие и полноценное психическое развитие.</w:t>
      </w:r>
      <w:r w:rsidRPr="00C665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ФГОС ДО говорится, что основным в дошкольном воспитании должна быть не подготовка к школе, а индивидуальное развитие каждого ребенка.</w:t>
      </w:r>
      <w:r w:rsidRPr="00C665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Одна из важнейших задач стандарта — поддержка индивидуальности ребенка и развитие его потенциала, должно обеспечиваться многообразие содержания образовательных программ. Теперь они будут формироваться с учетом </w:t>
      </w:r>
      <w:r w:rsidRPr="00C665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различных уровней сложности, которые будут зависеть от способностей ребенка и его образовательных потребностей. Если он любит, например, рисовать, воспитатели должны будут сделать все возможное, чтобы развить его способности, правда только посоветовавшись с родителями.</w:t>
      </w:r>
      <w:r w:rsidRPr="00C665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Самое важное, что проходит через весь стандарт, — подчеркивается поощрение инициативы ребенка, а взрослый лишь посредник, который поощряет эту инициативу.</w:t>
      </w:r>
      <w:r w:rsidRPr="00C665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Социализация ребенка — как он общается с другими детьми и воспитателями, занимается различной деятельностью — в стандарте дошкольного образования утверждается в качестве основного критерия развития ребенка наравне с индивидуализацией.</w:t>
      </w:r>
    </w:p>
    <w:p w:rsidR="003820DC" w:rsidRDefault="003820DC"/>
    <w:sectPr w:rsidR="003820DC" w:rsidSect="00382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6545"/>
    <w:rsid w:val="003820DC"/>
    <w:rsid w:val="00B6113C"/>
    <w:rsid w:val="00C66545"/>
    <w:rsid w:val="00CA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326990-1A70-49BC-9445-8024E10B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654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A2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20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7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1834</Words>
  <Characters>10460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Зара</cp:lastModifiedBy>
  <cp:revision>5</cp:revision>
  <dcterms:created xsi:type="dcterms:W3CDTF">2021-11-22T14:03:00Z</dcterms:created>
  <dcterms:modified xsi:type="dcterms:W3CDTF">2021-11-23T07:37:00Z</dcterms:modified>
</cp:coreProperties>
</file>