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FE" w:rsidRDefault="00B41C6B" w:rsidP="00001BAA">
      <w:pPr>
        <w:jc w:val="center"/>
        <w:rPr>
          <w:rFonts w:ascii="Times New Roman" w:hAnsi="Times New Roman" w:cs="Times New Roman"/>
          <w:color w:val="000000"/>
          <w:sz w:val="36"/>
          <w:szCs w:val="24"/>
        </w:rPr>
      </w:pP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5C21" w:rsidRPr="00001BAA">
        <w:rPr>
          <w:rFonts w:ascii="Times New Roman" w:hAnsi="Times New Roman" w:cs="Times New Roman"/>
          <w:color w:val="000000"/>
          <w:sz w:val="36"/>
          <w:szCs w:val="24"/>
        </w:rPr>
        <w:t>П</w:t>
      </w:r>
      <w:r w:rsidR="00001BAA" w:rsidRPr="00001BAA">
        <w:rPr>
          <w:rFonts w:ascii="Times New Roman" w:hAnsi="Times New Roman" w:cs="Times New Roman"/>
          <w:color w:val="000000"/>
          <w:sz w:val="36"/>
          <w:szCs w:val="24"/>
        </w:rPr>
        <w:t>рофесс</w:t>
      </w:r>
      <w:r w:rsidR="00455C21" w:rsidRPr="00001BAA">
        <w:rPr>
          <w:rFonts w:ascii="Times New Roman" w:hAnsi="Times New Roman" w:cs="Times New Roman"/>
          <w:color w:val="000000"/>
          <w:sz w:val="36"/>
          <w:szCs w:val="24"/>
        </w:rPr>
        <w:t>иональная квалификация</w:t>
      </w:r>
      <w:r w:rsidR="00001BAA" w:rsidRPr="00001BAA">
        <w:rPr>
          <w:rFonts w:ascii="Times New Roman" w:hAnsi="Times New Roman" w:cs="Times New Roman"/>
          <w:color w:val="000000"/>
          <w:sz w:val="36"/>
          <w:szCs w:val="24"/>
        </w:rPr>
        <w:t xml:space="preserve"> педагогов</w:t>
      </w:r>
    </w:p>
    <w:p w:rsidR="003A01A9" w:rsidRDefault="00B41C6B" w:rsidP="003A01A9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41C6B">
        <w:rPr>
          <w:rFonts w:ascii="Times New Roman" w:hAnsi="Times New Roman" w:cs="Times New Roman"/>
          <w:color w:val="000000"/>
          <w:sz w:val="24"/>
          <w:szCs w:val="24"/>
        </w:rPr>
        <w:t>Знание все больше становится фактором развития. Наиболее актуальной проблемой современного социально-экономического развития России является модернизация образования и главным признается управление качеством образования. Не случайно сейчас так много говорят о необходимости использования в образовательном процессе инноваций, о подготовке, переподготовке и повышении квалификации педагогических кадров.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>От профессиональной подготовки педагога, его общей культуры во многом зависят результаты воспитательной и образовательной деятельности, ориентационная направленность личности и в целом – качество образования.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>Представляя квалификацию педагога как общность, выражающуюся в его интегративной способности осуществлять профессиональную деятельность, необходимо иметь ввиду основные характеристики ее состава: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>-компетентность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>-нравственность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>-инициативность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>-мастерство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97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t>Педагогическая профессия в силу ее социальной функции такова, что нравственность работников образования занимает особое место в их квалификации. Действительно, работники образования призваны вести за собой воспитанников, учащихся не только в мир знаний, но и к сотрудничеству, к цивилизованным взаимоотношениям, к разумным отношениям с природой, с достижениями человеческого гения</w:t>
      </w:r>
      <w:r w:rsidR="00D30F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t xml:space="preserve"> Только в системном представлении квалификационные характеристики могут оказаться полезными при отражении квалификации работников образования.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Одно из основных функциональных назначений квалификационных характеристик состоит в том, чтобы с их помощью можно было бы как можно точнее представлять квалификацию специалистов. </w:t>
      </w:r>
      <w:r w:rsidR="0045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F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t>В связи с модернизацией образования в России педагогические работники ОУ нуждаются в повышение квалификации или профессиональной переподготовке. Механизмы, действующие сегодня, не решают этой проблемы в полном объёме. Единственной системой, способной подготовить педагогов к реализации ФГОС дошкольного образования, является система повышения квалификации, профессиональной переподготовки, стажировки в силу присущих ей качеств: гибкость к изменениям, ориентации на существующий спрос и индивидуализацию обучения, ориентацию на последние достижения в науке и технике; использование эффективных методов, технологий и средств воспитания и обучения. Вместе с тем следует отметить, что работа в образовательном учреждении по повышению квалификации педагогов носит в большей степени педагогический, методический характер.</w:t>
      </w:r>
      <w:r w:rsidRPr="00B41C6B">
        <w:rPr>
          <w:rFonts w:ascii="Times New Roman" w:hAnsi="Times New Roman" w:cs="Times New Roman"/>
          <w:color w:val="000000"/>
          <w:sz w:val="24"/>
          <w:szCs w:val="24"/>
        </w:rPr>
        <w:br/>
        <w:t>Итак, модернизация российского образования требует повышения квалификации и профессиональной переподготовки на современном уровне специалистов и руководителей для подготовки высококвалифицированных специалистов, владеющих современными технологиями.</w:t>
      </w:r>
    </w:p>
    <w:p w:rsidR="00D30F17" w:rsidRPr="00D30F17" w:rsidRDefault="00D30F17" w:rsidP="00D30F1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 xml:space="preserve">         </w:t>
      </w:r>
      <w:r w:rsidRPr="00D30F17">
        <w:rPr>
          <w:rFonts w:ascii="Times New Roman" w:hAnsi="Times New Roman"/>
          <w:bCs/>
          <w:iCs/>
          <w:color w:val="000000"/>
          <w:sz w:val="24"/>
          <w:szCs w:val="28"/>
        </w:rPr>
        <w:t xml:space="preserve">Для осуществления управления образовательной деятельностью учреждения, методического обеспечения реализации Программы, ведения бухгалтерского учета, </w:t>
      </w:r>
      <w:r w:rsidRPr="00D30F17">
        <w:rPr>
          <w:rFonts w:ascii="Times New Roman" w:hAnsi="Times New Roman"/>
          <w:bCs/>
          <w:iCs/>
          <w:color w:val="000000"/>
          <w:sz w:val="24"/>
          <w:szCs w:val="28"/>
        </w:rPr>
        <w:lastRenderedPageBreak/>
        <w:t>финансово-хозяйственной, медицинской деятельности, необходимой охраны жизни и здоровья, организации питания воспитанников привлекается соответствующий квалифицированный персонал в качестве сотрудников Учреждения, и заключаются договоры с (амбулатория сельского поселения) организациями, предоставляющими соответствующие услуги.</w:t>
      </w:r>
    </w:p>
    <w:p w:rsidR="003A01A9" w:rsidRPr="00D30F17" w:rsidRDefault="003A01A9" w:rsidP="003A01A9">
      <w:pPr>
        <w:tabs>
          <w:tab w:val="left" w:pos="993"/>
        </w:tabs>
        <w:spacing w:after="0" w:line="240" w:lineRule="auto"/>
        <w:ind w:left="283"/>
        <w:jc w:val="both"/>
        <w:rPr>
          <w:rFonts w:ascii="Times New Roman" w:hAnsi="Times New Roman"/>
          <w:b/>
          <w:sz w:val="24"/>
          <w:szCs w:val="28"/>
        </w:rPr>
      </w:pPr>
      <w:r w:rsidRPr="00D30F17">
        <w:rPr>
          <w:rFonts w:ascii="Times New Roman" w:hAnsi="Times New Roman"/>
          <w:b/>
          <w:sz w:val="24"/>
          <w:szCs w:val="28"/>
        </w:rPr>
        <w:t xml:space="preserve">Система повышения квалификации педагогических кадров. </w:t>
      </w:r>
    </w:p>
    <w:p w:rsidR="003A01A9" w:rsidRPr="00D30F17" w:rsidRDefault="003A01A9" w:rsidP="003A01A9">
      <w:pPr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 xml:space="preserve">         Педагогический коллектив </w:t>
      </w:r>
      <w:proofErr w:type="gramStart"/>
      <w:r w:rsidRPr="00D30F17">
        <w:rPr>
          <w:rFonts w:ascii="Times New Roman" w:hAnsi="Times New Roman"/>
          <w:sz w:val="24"/>
          <w:szCs w:val="28"/>
        </w:rPr>
        <w:t>ДО  постоянно</w:t>
      </w:r>
      <w:proofErr w:type="gramEnd"/>
      <w:r w:rsidRPr="00D30F17">
        <w:rPr>
          <w:rFonts w:ascii="Times New Roman" w:hAnsi="Times New Roman"/>
          <w:sz w:val="24"/>
          <w:szCs w:val="28"/>
        </w:rPr>
        <w:t xml:space="preserve"> и непрерывно повышает свою профессиональную компетентность, использует разнообразные формы повышения квалификации. Педагоги имеют возможность реализовывать свой творческий потенциал в различных сферах педагогической деятельности. </w:t>
      </w:r>
    </w:p>
    <w:p w:rsidR="003A01A9" w:rsidRPr="00D30F17" w:rsidRDefault="003A01A9" w:rsidP="003A01A9">
      <w:pPr>
        <w:tabs>
          <w:tab w:val="left" w:pos="1328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8"/>
        </w:rPr>
      </w:pPr>
      <w:r w:rsidRPr="00D30F17">
        <w:rPr>
          <w:rFonts w:ascii="Times New Roman" w:hAnsi="Times New Roman"/>
          <w:b/>
          <w:sz w:val="24"/>
          <w:szCs w:val="28"/>
        </w:rPr>
        <w:t>Самообразование</w:t>
      </w:r>
    </w:p>
    <w:p w:rsidR="003A01A9" w:rsidRPr="00D30F17" w:rsidRDefault="003A01A9" w:rsidP="003A01A9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изучение новой методической литературы.</w:t>
      </w:r>
    </w:p>
    <w:p w:rsidR="003A01A9" w:rsidRPr="00D30F17" w:rsidRDefault="003A01A9" w:rsidP="003A01A9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 xml:space="preserve">работа над своей методической темой. </w:t>
      </w:r>
    </w:p>
    <w:p w:rsidR="003A01A9" w:rsidRPr="00D30F17" w:rsidRDefault="003A01A9" w:rsidP="003A01A9">
      <w:pPr>
        <w:tabs>
          <w:tab w:val="left" w:pos="1328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8"/>
        </w:rPr>
      </w:pPr>
      <w:r w:rsidRPr="00D30F17">
        <w:rPr>
          <w:rFonts w:ascii="Times New Roman" w:hAnsi="Times New Roman"/>
          <w:b/>
          <w:sz w:val="24"/>
          <w:szCs w:val="28"/>
        </w:rPr>
        <w:t>Повышение квалификации педагогов на уровне ДО</w:t>
      </w:r>
    </w:p>
    <w:p w:rsidR="003A01A9" w:rsidRPr="00D30F17" w:rsidRDefault="003A01A9" w:rsidP="003A01A9">
      <w:pPr>
        <w:tabs>
          <w:tab w:val="left" w:pos="1328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Участие в методической работе ДО: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малые педагогические советы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семинары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 xml:space="preserve">консультации 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мастер - классы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деловые игры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тренинги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открытые просмотры</w:t>
      </w:r>
    </w:p>
    <w:p w:rsidR="003A01A9" w:rsidRPr="00D30F17" w:rsidRDefault="003A01A9" w:rsidP="003A01A9">
      <w:pPr>
        <w:numPr>
          <w:ilvl w:val="0"/>
          <w:numId w:val="2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обобщения и трансляции педагогического опыта и др.</w:t>
      </w:r>
    </w:p>
    <w:p w:rsidR="003A01A9" w:rsidRPr="00D30F17" w:rsidRDefault="003A01A9" w:rsidP="003A01A9">
      <w:pPr>
        <w:tabs>
          <w:tab w:val="left" w:pos="1328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b/>
          <w:sz w:val="24"/>
          <w:szCs w:val="28"/>
        </w:rPr>
        <w:t>Повышение квалификации педагогов вне ДО</w:t>
      </w:r>
    </w:p>
    <w:p w:rsidR="003A01A9" w:rsidRPr="00D30F17" w:rsidRDefault="003A01A9" w:rsidP="003A01A9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участие в методических объединениях района;</w:t>
      </w:r>
    </w:p>
    <w:p w:rsidR="003A01A9" w:rsidRPr="00D30F17" w:rsidRDefault="003A01A9" w:rsidP="003A01A9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работа в творческих группах;</w:t>
      </w:r>
    </w:p>
    <w:p w:rsidR="003A01A9" w:rsidRPr="00D30F17" w:rsidRDefault="003A01A9" w:rsidP="003A01A9">
      <w:pPr>
        <w:numPr>
          <w:ilvl w:val="0"/>
          <w:numId w:val="4"/>
        </w:numPr>
        <w:tabs>
          <w:tab w:val="left" w:pos="1328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участие в конкурсах, конференциях и семинарах района, республики;</w:t>
      </w:r>
    </w:p>
    <w:p w:rsidR="003A01A9" w:rsidRPr="00D30F17" w:rsidRDefault="003A01A9" w:rsidP="003A01A9">
      <w:pPr>
        <w:numPr>
          <w:ilvl w:val="0"/>
          <w:numId w:val="4"/>
        </w:numPr>
        <w:tabs>
          <w:tab w:val="left" w:pos="1328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>курсы повышения квалификации ИПК ПРО КБГУ;</w:t>
      </w:r>
    </w:p>
    <w:p w:rsidR="003A01A9" w:rsidRPr="00D30F17" w:rsidRDefault="003A01A9" w:rsidP="003A01A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D30F17">
        <w:rPr>
          <w:rFonts w:ascii="Times New Roman" w:hAnsi="Times New Roman"/>
          <w:bCs/>
          <w:iCs/>
          <w:color w:val="000000"/>
          <w:sz w:val="24"/>
          <w:szCs w:val="28"/>
        </w:rPr>
        <w:t xml:space="preserve">      Реализация Программы  обеспечивается педагогическими работниками, квалификационные характеристики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3A01A9" w:rsidRPr="00D30F17" w:rsidRDefault="003A01A9" w:rsidP="003A01A9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 xml:space="preserve">  Важным направлением в  своей деятельности коллектив считает систематическое повышение и совершенствование педагогического мастерства.  </w:t>
      </w:r>
    </w:p>
    <w:p w:rsidR="003A01A9" w:rsidRPr="00D30F17" w:rsidRDefault="003A01A9" w:rsidP="003A01A9">
      <w:pPr>
        <w:pStyle w:val="a4"/>
        <w:tabs>
          <w:tab w:val="left" w:pos="133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 xml:space="preserve">    Педагогические работники систематически повышают свой профессиональный уровень, проходят аттестацию на соответствие занимаемой должности в порядке, установленном законодательством об образовании.</w:t>
      </w:r>
    </w:p>
    <w:p w:rsidR="003A01A9" w:rsidRPr="00D30F17" w:rsidRDefault="003A01A9" w:rsidP="003A01A9">
      <w:pPr>
        <w:pStyle w:val="a4"/>
        <w:tabs>
          <w:tab w:val="left" w:pos="133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D30F17">
        <w:rPr>
          <w:rFonts w:ascii="Times New Roman" w:hAnsi="Times New Roman"/>
          <w:sz w:val="24"/>
          <w:szCs w:val="28"/>
        </w:rPr>
        <w:t xml:space="preserve">         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объеме, не реже чем каждые пять лет.</w:t>
      </w:r>
    </w:p>
    <w:p w:rsidR="00E37F88" w:rsidRPr="00D30F17" w:rsidRDefault="00E37F88" w:rsidP="003A01A9">
      <w:pPr>
        <w:rPr>
          <w:rFonts w:ascii="Times New Roman" w:hAnsi="Times New Roman" w:cs="Times New Roman"/>
          <w:szCs w:val="24"/>
        </w:rPr>
      </w:pPr>
    </w:p>
    <w:sectPr w:rsidR="00E37F88" w:rsidRPr="00D30F17" w:rsidSect="00E3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82185"/>
    <w:multiLevelType w:val="hybridMultilevel"/>
    <w:tmpl w:val="268AC5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6A6D"/>
    <w:multiLevelType w:val="hybridMultilevel"/>
    <w:tmpl w:val="589CE1D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0EE5"/>
    <w:multiLevelType w:val="hybridMultilevel"/>
    <w:tmpl w:val="DD1E6B2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E42EE"/>
    <w:multiLevelType w:val="hybridMultilevel"/>
    <w:tmpl w:val="E48A40C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C6B"/>
    <w:rsid w:val="00001BAA"/>
    <w:rsid w:val="000044EB"/>
    <w:rsid w:val="001D67D6"/>
    <w:rsid w:val="002437FE"/>
    <w:rsid w:val="003A01A9"/>
    <w:rsid w:val="00455C21"/>
    <w:rsid w:val="0099753D"/>
    <w:rsid w:val="00AD66E9"/>
    <w:rsid w:val="00B41C6B"/>
    <w:rsid w:val="00D30F17"/>
    <w:rsid w:val="00E37F88"/>
    <w:rsid w:val="00F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F6EB8-F20A-40BE-AFD3-752567F3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C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01A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Зара</cp:lastModifiedBy>
  <cp:revision>7</cp:revision>
  <dcterms:created xsi:type="dcterms:W3CDTF">2021-11-23T10:59:00Z</dcterms:created>
  <dcterms:modified xsi:type="dcterms:W3CDTF">2021-11-23T12:55:00Z</dcterms:modified>
</cp:coreProperties>
</file>